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5E29CC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8</w:t>
      </w:r>
      <w:r w:rsidR="00701C21">
        <w:rPr>
          <w:b/>
          <w:sz w:val="24"/>
          <w:szCs w:val="24"/>
        </w:rPr>
        <w:t>, 2017</w:t>
      </w:r>
    </w:p>
    <w:p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F94958" w:rsidRPr="00F94958"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>Cherie Lehman</w:t>
      </w:r>
      <w:r w:rsidR="00362E82">
        <w:rPr>
          <w:sz w:val="24"/>
          <w:szCs w:val="24"/>
        </w:rPr>
        <w:t xml:space="preserve">, </w:t>
      </w:r>
      <w:r w:rsidR="005E29CC">
        <w:rPr>
          <w:sz w:val="24"/>
          <w:szCs w:val="24"/>
        </w:rPr>
        <w:t>Bruce Young</w:t>
      </w:r>
      <w:r>
        <w:rPr>
          <w:sz w:val="24"/>
          <w:szCs w:val="24"/>
        </w:rPr>
        <w:t xml:space="preserve">, Evie Gill, </w:t>
      </w:r>
      <w:r w:rsidR="00897BE3">
        <w:rPr>
          <w:sz w:val="24"/>
          <w:szCs w:val="24"/>
        </w:rPr>
        <w:t xml:space="preserve">Susan Punzelt, Karen Earlywine </w:t>
      </w:r>
      <w:r>
        <w:rPr>
          <w:sz w:val="24"/>
          <w:szCs w:val="24"/>
        </w:rPr>
        <w:t>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 xml:space="preserve">Roxanne Michels </w:t>
      </w:r>
      <w:r w:rsidR="00897BE3">
        <w:rPr>
          <w:sz w:val="24"/>
          <w:szCs w:val="24"/>
        </w:rPr>
        <w:t>and</w:t>
      </w:r>
      <w:r w:rsidR="005E29CC" w:rsidRPr="005E29CC"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>Ginny English</w:t>
      </w:r>
      <w:r w:rsidR="00701C21">
        <w:rPr>
          <w:sz w:val="24"/>
          <w:szCs w:val="24"/>
        </w:rPr>
        <w:t>.</w:t>
      </w:r>
    </w:p>
    <w:p w:rsidR="00C0141B" w:rsidRPr="00221F5D" w:rsidRDefault="00C0141B" w:rsidP="001710AD">
      <w:pPr>
        <w:pStyle w:val="NoSpacing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897BE3"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>Punzelt</w:t>
      </w:r>
      <w:r w:rsidR="00F94958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to approve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:rsidR="00A677C5" w:rsidRPr="00221F5D" w:rsidRDefault="00A677C5" w:rsidP="001710AD">
      <w:pPr>
        <w:pStyle w:val="NoSpacing"/>
        <w:rPr>
          <w:sz w:val="18"/>
          <w:szCs w:val="18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897BE3">
        <w:rPr>
          <w:sz w:val="24"/>
          <w:szCs w:val="24"/>
        </w:rPr>
        <w:t xml:space="preserve">Librarian Pennington noted that the </w:t>
      </w:r>
      <w:r w:rsidR="001D47BA">
        <w:rPr>
          <w:sz w:val="24"/>
          <w:szCs w:val="24"/>
        </w:rPr>
        <w:t xml:space="preserve">budget was on track.  </w:t>
      </w:r>
      <w:r w:rsidR="005B33D8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MOTION: </w:t>
      </w:r>
      <w:r w:rsidR="001D47BA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, second by </w:t>
      </w:r>
      <w:r w:rsidR="00897BE3">
        <w:rPr>
          <w:sz w:val="24"/>
          <w:szCs w:val="24"/>
        </w:rPr>
        <w:t>E</w:t>
      </w:r>
      <w:r w:rsidR="001D47BA">
        <w:rPr>
          <w:sz w:val="24"/>
          <w:szCs w:val="24"/>
        </w:rPr>
        <w:t>arlywine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No report.</w:t>
      </w:r>
    </w:p>
    <w:p w:rsidR="005E038A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Pennington </w:t>
      </w:r>
      <w:r w:rsidR="00A90625">
        <w:rPr>
          <w:sz w:val="24"/>
          <w:szCs w:val="24"/>
        </w:rPr>
        <w:t xml:space="preserve">stated </w:t>
      </w:r>
      <w:bookmarkStart w:id="0" w:name="_GoBack"/>
      <w:bookmarkEnd w:id="0"/>
      <w:r w:rsidR="001D47BA">
        <w:rPr>
          <w:sz w:val="24"/>
          <w:szCs w:val="24"/>
        </w:rPr>
        <w:t xml:space="preserve">that a new member was needed to replace Greg McHenry on the house committee.  </w:t>
      </w:r>
      <w:r w:rsidR="00D56215">
        <w:rPr>
          <w:sz w:val="24"/>
          <w:szCs w:val="24"/>
        </w:rPr>
        <w:t xml:space="preserve">Griffin </w:t>
      </w:r>
      <w:r w:rsidR="001D47BA">
        <w:rPr>
          <w:sz w:val="24"/>
          <w:szCs w:val="24"/>
        </w:rPr>
        <w:t>and Young volunteered to be on the House Committee.  White will replace the air conditioners within 4-6 weeks.  Recycled old card catalogue (retaining the cards) and several other items</w:t>
      </w:r>
      <w:r w:rsidR="00B34F0A">
        <w:rPr>
          <w:sz w:val="24"/>
          <w:szCs w:val="24"/>
        </w:rPr>
        <w:t xml:space="preserve"> at the citywide cleanup</w:t>
      </w:r>
      <w:r w:rsidR="001D47BA">
        <w:rPr>
          <w:sz w:val="24"/>
          <w:szCs w:val="24"/>
        </w:rPr>
        <w:t>.</w:t>
      </w:r>
      <w:r w:rsidR="00D56215">
        <w:rPr>
          <w:sz w:val="24"/>
          <w:szCs w:val="24"/>
        </w:rPr>
        <w:t xml:space="preserve"> </w:t>
      </w:r>
      <w:r w:rsidR="007801C8">
        <w:rPr>
          <w:sz w:val="24"/>
          <w:szCs w:val="24"/>
        </w:rPr>
        <w:t xml:space="preserve">  Once the new air conditioner is installed, a microfilm reader will be moved </w:t>
      </w:r>
      <w:r w:rsidR="00B34F0A">
        <w:rPr>
          <w:sz w:val="24"/>
          <w:szCs w:val="24"/>
        </w:rPr>
        <w:t>in</w:t>
      </w:r>
      <w:r w:rsidR="007801C8">
        <w:rPr>
          <w:sz w:val="24"/>
          <w:szCs w:val="24"/>
        </w:rPr>
        <w:t>to the old card catalogue</w:t>
      </w:r>
      <w:r w:rsidR="00B34F0A">
        <w:rPr>
          <w:sz w:val="24"/>
          <w:szCs w:val="24"/>
        </w:rPr>
        <w:t>s</w:t>
      </w:r>
      <w:r w:rsidR="007801C8">
        <w:rPr>
          <w:sz w:val="24"/>
          <w:szCs w:val="24"/>
        </w:rPr>
        <w:t xml:space="preserve"> spot.</w:t>
      </w:r>
      <w:r w:rsidR="007801C8" w:rsidRPr="007801C8">
        <w:rPr>
          <w:sz w:val="24"/>
          <w:szCs w:val="24"/>
        </w:rPr>
        <w:t xml:space="preserve"> </w:t>
      </w:r>
      <w:r w:rsidR="007801C8">
        <w:rPr>
          <w:sz w:val="24"/>
          <w:szCs w:val="24"/>
        </w:rPr>
        <w:t>The old vacuum cleaner was replaced.</w:t>
      </w:r>
    </w:p>
    <w:p w:rsidR="005D7BC1" w:rsidRPr="001464E0" w:rsidRDefault="005D7BC1" w:rsidP="005D7BC1">
      <w:pPr>
        <w:pStyle w:val="NoSpacing"/>
        <w:ind w:left="1440"/>
        <w:rPr>
          <w:sz w:val="18"/>
          <w:szCs w:val="18"/>
        </w:rPr>
      </w:pPr>
    </w:p>
    <w:p w:rsidR="005D7BC1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7801C8">
        <w:rPr>
          <w:sz w:val="24"/>
          <w:szCs w:val="24"/>
        </w:rPr>
        <w:t>Pennington reported that the computers were down only one day for replacement.  Everything worked out almost as expected.  Printers now work and there is a password</w:t>
      </w:r>
      <w:r w:rsidR="00B11B90">
        <w:rPr>
          <w:sz w:val="24"/>
          <w:szCs w:val="24"/>
        </w:rPr>
        <w:t xml:space="preserve"> for</w:t>
      </w:r>
      <w:r w:rsidR="007801C8">
        <w:rPr>
          <w:sz w:val="24"/>
          <w:szCs w:val="24"/>
        </w:rPr>
        <w:t xml:space="preserve"> the library network.  Jim Lewis has not yet sent a bill for his work.  The computers were upgraded to Office 2016.  Headphones are now available at the desk.  </w:t>
      </w:r>
      <w:r w:rsidR="00B34F0A">
        <w:rPr>
          <w:sz w:val="24"/>
          <w:szCs w:val="24"/>
        </w:rPr>
        <w:t>Painting is complete.  Storytime has finished up for the school year.</w:t>
      </w:r>
      <w:r w:rsidR="00B34F0A" w:rsidRPr="00B34F0A">
        <w:rPr>
          <w:sz w:val="24"/>
          <w:szCs w:val="24"/>
        </w:rPr>
        <w:t xml:space="preserve"> </w:t>
      </w:r>
      <w:r w:rsidR="00B34F0A">
        <w:rPr>
          <w:sz w:val="24"/>
          <w:szCs w:val="24"/>
        </w:rPr>
        <w:t xml:space="preserve">Meeting rooms were used 9 times.  </w:t>
      </w:r>
    </w:p>
    <w:p w:rsidR="00B11B90" w:rsidRDefault="00B11B90" w:rsidP="001464E0">
      <w:pPr>
        <w:pStyle w:val="NoSpacing"/>
        <w:rPr>
          <w:sz w:val="24"/>
          <w:szCs w:val="24"/>
        </w:rPr>
      </w:pPr>
    </w:p>
    <w:p w:rsidR="00C0141B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EC2487">
        <w:rPr>
          <w:sz w:val="24"/>
          <w:szCs w:val="24"/>
        </w:rPr>
        <w:t xml:space="preserve">The Friends </w:t>
      </w:r>
      <w:r w:rsidR="00B11B90">
        <w:rPr>
          <w:sz w:val="24"/>
          <w:szCs w:val="24"/>
        </w:rPr>
        <w:t>program featuring Debra Miller as Jane Aust</w:t>
      </w:r>
      <w:r w:rsidR="00A90625">
        <w:rPr>
          <w:sz w:val="24"/>
          <w:szCs w:val="24"/>
        </w:rPr>
        <w:t>e</w:t>
      </w:r>
      <w:r w:rsidR="00B11B90">
        <w:rPr>
          <w:sz w:val="24"/>
          <w:szCs w:val="24"/>
        </w:rPr>
        <w:t xml:space="preserve">n was a huge hit with a large audience. </w:t>
      </w:r>
      <w:r w:rsidR="00B34F0A">
        <w:rPr>
          <w:sz w:val="24"/>
          <w:szCs w:val="24"/>
        </w:rPr>
        <w:t xml:space="preserve"> Many requested that she return in another role.  </w:t>
      </w:r>
      <w:r w:rsidR="00B11B90">
        <w:rPr>
          <w:sz w:val="24"/>
          <w:szCs w:val="24"/>
        </w:rPr>
        <w:t xml:space="preserve"> The adult reading program ended on April 15.  New officers are: Shell</w:t>
      </w:r>
      <w:r w:rsidR="00A90625">
        <w:rPr>
          <w:sz w:val="24"/>
          <w:szCs w:val="24"/>
        </w:rPr>
        <w:t>e</w:t>
      </w:r>
      <w:r w:rsidR="00B11B90">
        <w:rPr>
          <w:sz w:val="24"/>
          <w:szCs w:val="24"/>
        </w:rPr>
        <w:t xml:space="preserve">y </w:t>
      </w:r>
      <w:proofErr w:type="spellStart"/>
      <w:r w:rsidR="00B11B90">
        <w:rPr>
          <w:sz w:val="24"/>
          <w:szCs w:val="24"/>
        </w:rPr>
        <w:t>Kelsh</w:t>
      </w:r>
      <w:r w:rsidR="00A90625">
        <w:rPr>
          <w:sz w:val="24"/>
          <w:szCs w:val="24"/>
        </w:rPr>
        <w:t>e</w:t>
      </w:r>
      <w:r w:rsidR="00B11B90">
        <w:rPr>
          <w:sz w:val="24"/>
          <w:szCs w:val="24"/>
        </w:rPr>
        <w:t>imer</w:t>
      </w:r>
      <w:proofErr w:type="spellEnd"/>
      <w:r w:rsidR="00B11B90">
        <w:rPr>
          <w:sz w:val="24"/>
          <w:szCs w:val="24"/>
        </w:rPr>
        <w:t xml:space="preserve">, President; Nancy Hollis, Vice President; Norma </w:t>
      </w:r>
      <w:proofErr w:type="spellStart"/>
      <w:r w:rsidR="00B11B90">
        <w:rPr>
          <w:sz w:val="24"/>
          <w:szCs w:val="24"/>
        </w:rPr>
        <w:t>Pruiett</w:t>
      </w:r>
      <w:proofErr w:type="spellEnd"/>
      <w:r w:rsidR="00B11B90">
        <w:rPr>
          <w:sz w:val="24"/>
          <w:szCs w:val="24"/>
        </w:rPr>
        <w:t xml:space="preserve">, Treasurer; </w:t>
      </w:r>
      <w:r w:rsidR="00A90625">
        <w:rPr>
          <w:sz w:val="24"/>
          <w:szCs w:val="24"/>
        </w:rPr>
        <w:t>K</w:t>
      </w:r>
      <w:r w:rsidR="00B11B90">
        <w:rPr>
          <w:sz w:val="24"/>
          <w:szCs w:val="24"/>
        </w:rPr>
        <w:t>rist</w:t>
      </w:r>
      <w:r w:rsidR="00A90625">
        <w:rPr>
          <w:sz w:val="24"/>
          <w:szCs w:val="24"/>
        </w:rPr>
        <w:t>i</w:t>
      </w:r>
      <w:r w:rsidR="00B11B90">
        <w:rPr>
          <w:sz w:val="24"/>
          <w:szCs w:val="24"/>
        </w:rPr>
        <w:t xml:space="preserve"> McGill, Secretary.  Shakespeare in the Park will be on May 20th – bring your lawn chair.</w:t>
      </w:r>
    </w:p>
    <w:p w:rsidR="00EC2487" w:rsidRPr="00221F5D" w:rsidRDefault="00EC2487" w:rsidP="001464E0">
      <w:pPr>
        <w:pStyle w:val="NoSpacing"/>
        <w:rPr>
          <w:sz w:val="18"/>
          <w:szCs w:val="18"/>
        </w:rPr>
      </w:pPr>
    </w:p>
    <w:p w:rsidR="00B81BBD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F4C97">
        <w:rPr>
          <w:sz w:val="24"/>
          <w:szCs w:val="24"/>
        </w:rPr>
        <w:t xml:space="preserve">Pennington shared </w:t>
      </w:r>
      <w:r w:rsidR="00EC2487">
        <w:rPr>
          <w:sz w:val="24"/>
          <w:szCs w:val="24"/>
        </w:rPr>
        <w:t>that the new computers</w:t>
      </w:r>
      <w:r w:rsidR="00B81BBD">
        <w:rPr>
          <w:sz w:val="24"/>
          <w:szCs w:val="24"/>
        </w:rPr>
        <w:t xml:space="preserve"> </w:t>
      </w:r>
      <w:r w:rsidR="00B11B90">
        <w:rPr>
          <w:sz w:val="24"/>
          <w:szCs w:val="24"/>
        </w:rPr>
        <w:t>and printers are up and running.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70AE1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B34F0A">
        <w:rPr>
          <w:sz w:val="24"/>
          <w:szCs w:val="24"/>
        </w:rPr>
        <w:t>None</w:t>
      </w:r>
    </w:p>
    <w:p w:rsidR="005E038A" w:rsidRPr="00221F5D" w:rsidRDefault="005E038A" w:rsidP="001464E0">
      <w:pPr>
        <w:pStyle w:val="NoSpacing"/>
        <w:rPr>
          <w:sz w:val="18"/>
          <w:szCs w:val="18"/>
        </w:rPr>
      </w:pPr>
    </w:p>
    <w:p w:rsidR="005E038A" w:rsidRPr="005E038A" w:rsidRDefault="005E038A" w:rsidP="004A0DA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431A33">
        <w:rPr>
          <w:sz w:val="24"/>
          <w:szCs w:val="24"/>
        </w:rPr>
        <w:t xml:space="preserve"> </w:t>
      </w:r>
      <w:r w:rsidR="00C70AE1">
        <w:rPr>
          <w:sz w:val="24"/>
          <w:szCs w:val="24"/>
        </w:rPr>
        <w:t xml:space="preserve">  The Library </w:t>
      </w:r>
      <w:r w:rsidR="00865C5B">
        <w:rPr>
          <w:sz w:val="24"/>
          <w:szCs w:val="24"/>
        </w:rPr>
        <w:t>is the May</w:t>
      </w:r>
      <w:r w:rsidR="00A90625">
        <w:rPr>
          <w:sz w:val="24"/>
          <w:szCs w:val="24"/>
        </w:rPr>
        <w:t xml:space="preserve"> community services</w:t>
      </w:r>
      <w:r w:rsidR="00865C5B">
        <w:rPr>
          <w:sz w:val="24"/>
          <w:szCs w:val="24"/>
        </w:rPr>
        <w:t xml:space="preserve"> </w:t>
      </w:r>
      <w:r w:rsidR="00A90625">
        <w:rPr>
          <w:sz w:val="24"/>
          <w:szCs w:val="24"/>
        </w:rPr>
        <w:t>display</w:t>
      </w:r>
      <w:r w:rsidR="00865C5B">
        <w:rPr>
          <w:sz w:val="24"/>
          <w:szCs w:val="24"/>
        </w:rPr>
        <w:t xml:space="preserve"> </w:t>
      </w:r>
      <w:r w:rsidR="00C70AE1">
        <w:rPr>
          <w:sz w:val="24"/>
          <w:szCs w:val="24"/>
        </w:rPr>
        <w:t>at First Farmers</w:t>
      </w:r>
      <w:r w:rsidR="006E1656">
        <w:rPr>
          <w:sz w:val="24"/>
          <w:szCs w:val="24"/>
        </w:rPr>
        <w:t xml:space="preserve">.   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5:</w:t>
      </w:r>
      <w:r w:rsidR="00B34F0A">
        <w:rPr>
          <w:sz w:val="24"/>
          <w:szCs w:val="24"/>
        </w:rPr>
        <w:t>04</w:t>
      </w:r>
      <w:r>
        <w:rPr>
          <w:sz w:val="24"/>
          <w:szCs w:val="24"/>
        </w:rPr>
        <w:t xml:space="preserve"> p.m.   Next meeting is Monday, </w:t>
      </w:r>
      <w:r w:rsidR="00B34F0A">
        <w:rPr>
          <w:sz w:val="24"/>
          <w:szCs w:val="24"/>
        </w:rPr>
        <w:t>June 12</w:t>
      </w:r>
      <w:r>
        <w:rPr>
          <w:sz w:val="24"/>
          <w:szCs w:val="24"/>
        </w:rPr>
        <w:t>, 2017.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13D3A"/>
    <w:rsid w:val="001464E0"/>
    <w:rsid w:val="001710AD"/>
    <w:rsid w:val="001A50E8"/>
    <w:rsid w:val="001C16D6"/>
    <w:rsid w:val="001D47BA"/>
    <w:rsid w:val="00205F4D"/>
    <w:rsid w:val="00221F5D"/>
    <w:rsid w:val="00362E82"/>
    <w:rsid w:val="003B5FF6"/>
    <w:rsid w:val="003C2491"/>
    <w:rsid w:val="00406862"/>
    <w:rsid w:val="00431A33"/>
    <w:rsid w:val="004A0DAA"/>
    <w:rsid w:val="004F0140"/>
    <w:rsid w:val="005B33D8"/>
    <w:rsid w:val="005C157D"/>
    <w:rsid w:val="005D7BC1"/>
    <w:rsid w:val="005E038A"/>
    <w:rsid w:val="005E29CC"/>
    <w:rsid w:val="0061640E"/>
    <w:rsid w:val="006619CA"/>
    <w:rsid w:val="006E1656"/>
    <w:rsid w:val="00701C21"/>
    <w:rsid w:val="007801C8"/>
    <w:rsid w:val="007E507A"/>
    <w:rsid w:val="007F14AC"/>
    <w:rsid w:val="008300FE"/>
    <w:rsid w:val="00832D90"/>
    <w:rsid w:val="008528E7"/>
    <w:rsid w:val="00865C5B"/>
    <w:rsid w:val="00897BE3"/>
    <w:rsid w:val="00903F38"/>
    <w:rsid w:val="00A0104A"/>
    <w:rsid w:val="00A128F7"/>
    <w:rsid w:val="00A52189"/>
    <w:rsid w:val="00A677C5"/>
    <w:rsid w:val="00A90625"/>
    <w:rsid w:val="00B11B90"/>
    <w:rsid w:val="00B34F0A"/>
    <w:rsid w:val="00B81BBD"/>
    <w:rsid w:val="00BF4C97"/>
    <w:rsid w:val="00C0141B"/>
    <w:rsid w:val="00C70AE1"/>
    <w:rsid w:val="00D05C8E"/>
    <w:rsid w:val="00D26C22"/>
    <w:rsid w:val="00D56215"/>
    <w:rsid w:val="00D6470F"/>
    <w:rsid w:val="00D85F75"/>
    <w:rsid w:val="00DC5EB2"/>
    <w:rsid w:val="00DC6513"/>
    <w:rsid w:val="00DE194C"/>
    <w:rsid w:val="00DE6D45"/>
    <w:rsid w:val="00E25606"/>
    <w:rsid w:val="00EC2487"/>
    <w:rsid w:val="00F14EA3"/>
    <w:rsid w:val="00F94958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2017-05-22T19:14:00Z</dcterms:created>
  <dcterms:modified xsi:type="dcterms:W3CDTF">2017-05-22T19:14:00Z</dcterms:modified>
</cp:coreProperties>
</file>