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18EAAF9B" w:rsidR="00463E21" w:rsidRDefault="00FB289A" w:rsidP="003618F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11</w:t>
      </w:r>
      <w:r w:rsidR="00BD250D">
        <w:rPr>
          <w:b/>
          <w:sz w:val="24"/>
          <w:szCs w:val="24"/>
        </w:rPr>
        <w:t>, 2025</w:t>
      </w:r>
    </w:p>
    <w:p w14:paraId="4430555D" w14:textId="0D4797F8" w:rsidR="009919D0" w:rsidRPr="00E15B6B" w:rsidRDefault="009919D0" w:rsidP="003618F1">
      <w:pPr>
        <w:pStyle w:val="NoSpacing"/>
        <w:jc w:val="center"/>
        <w:rPr>
          <w:b/>
          <w:sz w:val="20"/>
          <w:szCs w:val="20"/>
        </w:rPr>
      </w:pPr>
    </w:p>
    <w:p w14:paraId="1DC1C8DC" w14:textId="26D912AF" w:rsidR="00172953" w:rsidRDefault="00463E21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5450DA">
        <w:rPr>
          <w:sz w:val="24"/>
          <w:szCs w:val="24"/>
        </w:rPr>
        <w:t>3</w:t>
      </w:r>
      <w:r w:rsidR="00FB289A">
        <w:rPr>
          <w:sz w:val="24"/>
          <w:szCs w:val="24"/>
        </w:rPr>
        <w:t>0</w:t>
      </w:r>
      <w:r>
        <w:rPr>
          <w:sz w:val="24"/>
          <w:szCs w:val="24"/>
        </w:rPr>
        <w:t xml:space="preserve"> p.m. by President</w:t>
      </w:r>
      <w:r w:rsidR="0003496D">
        <w:rPr>
          <w:sz w:val="24"/>
          <w:szCs w:val="24"/>
        </w:rPr>
        <w:t xml:space="preserve"> </w:t>
      </w:r>
      <w:r w:rsidR="00BD250D">
        <w:rPr>
          <w:sz w:val="24"/>
          <w:szCs w:val="24"/>
        </w:rPr>
        <w:t xml:space="preserve">Kristi </w:t>
      </w:r>
      <w:bookmarkStart w:id="0" w:name="_Hlk190334186"/>
      <w:r w:rsidR="00BD250D">
        <w:rPr>
          <w:sz w:val="24"/>
          <w:szCs w:val="24"/>
        </w:rPr>
        <w:t>M</w:t>
      </w:r>
      <w:r w:rsidR="00BD250D" w:rsidRPr="00BD250D">
        <w:rPr>
          <w:sz w:val="24"/>
          <w:szCs w:val="24"/>
          <w:vertAlign w:val="superscript"/>
        </w:rPr>
        <w:t>c</w:t>
      </w:r>
      <w:r w:rsidR="00BD250D">
        <w:rPr>
          <w:sz w:val="24"/>
          <w:szCs w:val="24"/>
        </w:rPr>
        <w:t>Gill</w:t>
      </w:r>
      <w:bookmarkEnd w:id="0"/>
      <w:r>
        <w:rPr>
          <w:sz w:val="24"/>
          <w:szCs w:val="24"/>
        </w:rPr>
        <w:t>.</w:t>
      </w:r>
      <w:r w:rsidR="00172953">
        <w:rPr>
          <w:sz w:val="24"/>
          <w:szCs w:val="24"/>
        </w:rPr>
        <w:t xml:space="preserve">  </w:t>
      </w:r>
      <w:r w:rsidR="000E62F3">
        <w:rPr>
          <w:sz w:val="24"/>
          <w:szCs w:val="24"/>
        </w:rPr>
        <w:t xml:space="preserve"> </w:t>
      </w:r>
      <w:r w:rsidR="007B51C5">
        <w:rPr>
          <w:sz w:val="24"/>
          <w:szCs w:val="24"/>
        </w:rPr>
        <w:t xml:space="preserve"> </w:t>
      </w:r>
      <w:r w:rsidR="003C3E89">
        <w:rPr>
          <w:sz w:val="24"/>
          <w:szCs w:val="24"/>
        </w:rPr>
        <w:t xml:space="preserve">Boylan, </w:t>
      </w:r>
      <w:r w:rsidR="00D01615">
        <w:rPr>
          <w:sz w:val="24"/>
          <w:szCs w:val="24"/>
        </w:rPr>
        <w:t>Brann,</w:t>
      </w:r>
      <w:r w:rsidR="004502DD">
        <w:rPr>
          <w:sz w:val="24"/>
          <w:szCs w:val="24"/>
        </w:rPr>
        <w:t xml:space="preserve"> </w:t>
      </w:r>
      <w:r w:rsidR="00A9052D">
        <w:rPr>
          <w:sz w:val="24"/>
          <w:szCs w:val="24"/>
        </w:rPr>
        <w:t>Gill</w:t>
      </w:r>
      <w:r w:rsidR="00172953">
        <w:rPr>
          <w:sz w:val="24"/>
          <w:szCs w:val="24"/>
        </w:rPr>
        <w:t>,</w:t>
      </w:r>
      <w:r w:rsidR="00A46129">
        <w:rPr>
          <w:sz w:val="24"/>
          <w:szCs w:val="24"/>
        </w:rPr>
        <w:t xml:space="preserve"> </w:t>
      </w:r>
      <w:r w:rsidR="00A9052D">
        <w:rPr>
          <w:sz w:val="24"/>
          <w:szCs w:val="24"/>
        </w:rPr>
        <w:t xml:space="preserve">Gross, </w:t>
      </w:r>
      <w:r w:rsidR="00BD250D">
        <w:rPr>
          <w:sz w:val="24"/>
          <w:szCs w:val="24"/>
        </w:rPr>
        <w:t xml:space="preserve">Lehman </w:t>
      </w:r>
      <w:r w:rsidR="00D95367">
        <w:rPr>
          <w:sz w:val="24"/>
          <w:szCs w:val="24"/>
        </w:rPr>
        <w:t>-</w:t>
      </w:r>
      <w:r w:rsidR="00AC5F46">
        <w:rPr>
          <w:sz w:val="24"/>
          <w:szCs w:val="24"/>
        </w:rPr>
        <w:t xml:space="preserve"> </w:t>
      </w:r>
      <w:r w:rsidR="00412D84" w:rsidRPr="00AC5F46">
        <w:rPr>
          <w:sz w:val="24"/>
          <w:szCs w:val="24"/>
        </w:rPr>
        <w:t>present</w:t>
      </w:r>
      <w:r w:rsidR="005A39E4">
        <w:rPr>
          <w:sz w:val="24"/>
          <w:szCs w:val="24"/>
        </w:rPr>
        <w:t>.</w:t>
      </w:r>
      <w:r w:rsidR="005A39E4" w:rsidRPr="005A39E4">
        <w:rPr>
          <w:sz w:val="24"/>
          <w:szCs w:val="24"/>
        </w:rPr>
        <w:t xml:space="preserve"> </w:t>
      </w:r>
      <w:r w:rsidR="00BD250D">
        <w:rPr>
          <w:sz w:val="24"/>
          <w:szCs w:val="24"/>
        </w:rPr>
        <w:t>Earlywine, Punzelt</w:t>
      </w:r>
      <w:r w:rsidR="00BD250D" w:rsidRPr="007B51C5">
        <w:rPr>
          <w:sz w:val="24"/>
          <w:szCs w:val="24"/>
        </w:rPr>
        <w:t xml:space="preserve"> </w:t>
      </w:r>
      <w:r w:rsidR="001F5BD5" w:rsidRPr="007B51C5">
        <w:rPr>
          <w:sz w:val="24"/>
          <w:szCs w:val="24"/>
        </w:rPr>
        <w:t>–</w:t>
      </w:r>
      <w:r w:rsidR="00270108">
        <w:rPr>
          <w:sz w:val="24"/>
          <w:szCs w:val="24"/>
        </w:rPr>
        <w:t xml:space="preserve"> absent.</w:t>
      </w:r>
      <w:r w:rsidR="00A35C6F">
        <w:rPr>
          <w:sz w:val="24"/>
          <w:szCs w:val="24"/>
        </w:rPr>
        <w:t xml:space="preserve"> </w:t>
      </w:r>
      <w:r w:rsidR="00FB289A">
        <w:rPr>
          <w:sz w:val="24"/>
          <w:szCs w:val="24"/>
        </w:rPr>
        <w:t>Teresa Pennington attended as a guest.</w:t>
      </w:r>
    </w:p>
    <w:p w14:paraId="6E320984" w14:textId="10A3F5C8" w:rsidR="007B51C5" w:rsidRPr="001556C0" w:rsidRDefault="007B51C5" w:rsidP="00172953">
      <w:pPr>
        <w:pStyle w:val="NoSpacing"/>
        <w:rPr>
          <w:sz w:val="18"/>
          <w:szCs w:val="18"/>
        </w:rPr>
      </w:pPr>
    </w:p>
    <w:p w14:paraId="71FA875F" w14:textId="2385C6C5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</w:t>
      </w:r>
      <w:r w:rsidR="00373750">
        <w:rPr>
          <w:b/>
          <w:sz w:val="24"/>
          <w:szCs w:val="24"/>
        </w:rPr>
        <w:t xml:space="preserve">f Previous </w:t>
      </w:r>
      <w:r w:rsidRPr="00A677C5">
        <w:rPr>
          <w:b/>
          <w:sz w:val="24"/>
          <w:szCs w:val="24"/>
        </w:rPr>
        <w:t>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 w:rsidRPr="00F9181B">
        <w:rPr>
          <w:sz w:val="24"/>
          <w:szCs w:val="24"/>
        </w:rPr>
        <w:t>MOTION:</w:t>
      </w:r>
      <w:r w:rsidR="0042675C">
        <w:rPr>
          <w:sz w:val="24"/>
          <w:szCs w:val="24"/>
        </w:rPr>
        <w:t xml:space="preserve"> </w:t>
      </w:r>
      <w:r w:rsidR="00FB289A">
        <w:rPr>
          <w:sz w:val="24"/>
          <w:szCs w:val="24"/>
        </w:rPr>
        <w:t>Brann</w:t>
      </w:r>
      <w:r w:rsidR="00D95367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3E28BA">
        <w:rPr>
          <w:sz w:val="24"/>
          <w:szCs w:val="24"/>
        </w:rPr>
        <w:t xml:space="preserve"> </w:t>
      </w:r>
      <w:r w:rsidR="00FB289A">
        <w:rPr>
          <w:sz w:val="24"/>
          <w:szCs w:val="24"/>
        </w:rPr>
        <w:t>M</w:t>
      </w:r>
      <w:r w:rsidR="00FB289A" w:rsidRPr="00BD250D">
        <w:rPr>
          <w:sz w:val="24"/>
          <w:szCs w:val="24"/>
          <w:vertAlign w:val="superscript"/>
        </w:rPr>
        <w:t>c</w:t>
      </w:r>
      <w:r w:rsidR="00FB289A">
        <w:rPr>
          <w:sz w:val="24"/>
          <w:szCs w:val="24"/>
        </w:rPr>
        <w:t xml:space="preserve">Gill </w:t>
      </w:r>
      <w:r w:rsidR="00812838">
        <w:rPr>
          <w:sz w:val="24"/>
          <w:szCs w:val="24"/>
        </w:rPr>
        <w:t>to</w:t>
      </w:r>
      <w:r w:rsidR="00A677C5">
        <w:rPr>
          <w:sz w:val="24"/>
          <w:szCs w:val="24"/>
        </w:rPr>
        <w:t xml:space="preserve"> </w:t>
      </w:r>
      <w:r w:rsidR="00FB289A">
        <w:rPr>
          <w:sz w:val="24"/>
          <w:szCs w:val="24"/>
        </w:rPr>
        <w:t>ap</w:t>
      </w:r>
      <w:r w:rsidR="00A677C5">
        <w:rPr>
          <w:sz w:val="24"/>
          <w:szCs w:val="24"/>
        </w:rPr>
        <w:t>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FB289A">
        <w:rPr>
          <w:sz w:val="24"/>
          <w:szCs w:val="24"/>
        </w:rPr>
        <w:t>January 13, 2025</w:t>
      </w:r>
      <w:r w:rsidR="00DC2FA5">
        <w:rPr>
          <w:sz w:val="24"/>
          <w:szCs w:val="24"/>
        </w:rPr>
        <w:t xml:space="preserve"> </w:t>
      </w:r>
      <w:r w:rsidR="00532997">
        <w:rPr>
          <w:bCs/>
          <w:sz w:val="24"/>
          <w:szCs w:val="24"/>
        </w:rPr>
        <w:t>meeting</w:t>
      </w:r>
      <w:r w:rsidR="00927474">
        <w:rPr>
          <w:bCs/>
          <w:sz w:val="24"/>
          <w:szCs w:val="24"/>
        </w:rPr>
        <w:t xml:space="preserve">.   </w:t>
      </w:r>
      <w:bookmarkStart w:id="1" w:name="_Hlk190336457"/>
      <w:r w:rsidR="00F25F1A">
        <w:rPr>
          <w:bCs/>
          <w:sz w:val="24"/>
          <w:szCs w:val="24"/>
        </w:rPr>
        <w:t xml:space="preserve">Brann-aye, Gill-aye, Gross-aye, Lehman-aye, </w:t>
      </w:r>
      <w:r w:rsidR="00F25F1A">
        <w:rPr>
          <w:sz w:val="24"/>
          <w:szCs w:val="24"/>
        </w:rPr>
        <w:t>M</w:t>
      </w:r>
      <w:r w:rsidR="00F25F1A">
        <w:rPr>
          <w:sz w:val="24"/>
          <w:szCs w:val="24"/>
          <w:vertAlign w:val="superscript"/>
        </w:rPr>
        <w:t>c</w:t>
      </w:r>
      <w:r w:rsidR="00F25F1A">
        <w:rPr>
          <w:sz w:val="24"/>
          <w:szCs w:val="24"/>
        </w:rPr>
        <w:t>Gill</w:t>
      </w:r>
      <w:r w:rsidR="00F25F1A">
        <w:rPr>
          <w:sz w:val="24"/>
          <w:szCs w:val="24"/>
        </w:rPr>
        <w:t>-aye.</w:t>
      </w:r>
      <w:r w:rsidR="00F25F1A">
        <w:rPr>
          <w:bCs/>
          <w:sz w:val="24"/>
          <w:szCs w:val="24"/>
        </w:rPr>
        <w:t xml:space="preserve"> </w:t>
      </w:r>
      <w:bookmarkEnd w:id="1"/>
      <w:r w:rsidR="00927474">
        <w:rPr>
          <w:bCs/>
          <w:sz w:val="24"/>
          <w:szCs w:val="24"/>
        </w:rPr>
        <w:t xml:space="preserve">Motion carried.  </w:t>
      </w:r>
      <w:bookmarkStart w:id="2" w:name="_Hlk45795608"/>
      <w:r w:rsidR="004256ED">
        <w:rPr>
          <w:sz w:val="24"/>
          <w:szCs w:val="24"/>
        </w:rPr>
        <w:t xml:space="preserve"> </w:t>
      </w:r>
    </w:p>
    <w:bookmarkEnd w:id="2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35A94EBF" w:rsidR="00A677C5" w:rsidRPr="00671256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1522AC">
        <w:rPr>
          <w:b/>
          <w:sz w:val="24"/>
          <w:szCs w:val="24"/>
        </w:rPr>
        <w:t xml:space="preserve"> </w:t>
      </w:r>
      <w:r w:rsidR="00FB289A" w:rsidRPr="00FB289A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2C51A42F" w14:textId="42A02E5E" w:rsidR="00A50877" w:rsidRDefault="00013D3A" w:rsidP="001F5BD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</w:t>
      </w:r>
      <w:r w:rsidR="006F324B" w:rsidRPr="001464E0">
        <w:rPr>
          <w:b/>
          <w:sz w:val="24"/>
          <w:szCs w:val="24"/>
        </w:rPr>
        <w:t>:</w:t>
      </w:r>
      <w:r w:rsidR="006F324B">
        <w:rPr>
          <w:sz w:val="24"/>
          <w:szCs w:val="24"/>
        </w:rPr>
        <w:t xml:space="preserve"> </w:t>
      </w:r>
      <w:r w:rsidR="00671256">
        <w:rPr>
          <w:sz w:val="24"/>
          <w:szCs w:val="24"/>
        </w:rPr>
        <w:t>Director Boylan</w:t>
      </w:r>
      <w:r w:rsidR="00FB289A">
        <w:rPr>
          <w:sz w:val="24"/>
          <w:szCs w:val="24"/>
        </w:rPr>
        <w:t xml:space="preserve"> noted that the utilities we</w:t>
      </w:r>
      <w:r w:rsidR="00887FE8">
        <w:rPr>
          <w:sz w:val="24"/>
          <w:szCs w:val="24"/>
        </w:rPr>
        <w:t>re</w:t>
      </w:r>
      <w:r w:rsidR="00FB289A">
        <w:rPr>
          <w:sz w:val="24"/>
          <w:szCs w:val="24"/>
        </w:rPr>
        <w:t xml:space="preserve"> higher due to the extremely cold weather</w:t>
      </w:r>
      <w:r w:rsidR="00671256">
        <w:rPr>
          <w:sz w:val="24"/>
          <w:szCs w:val="24"/>
        </w:rPr>
        <w:t xml:space="preserve">.  </w:t>
      </w:r>
      <w:r w:rsidR="005672E2">
        <w:rPr>
          <w:sz w:val="24"/>
          <w:szCs w:val="24"/>
        </w:rPr>
        <w:t xml:space="preserve"> </w:t>
      </w:r>
      <w:r w:rsidR="00CC7C3C">
        <w:rPr>
          <w:sz w:val="24"/>
          <w:szCs w:val="24"/>
        </w:rPr>
        <w:t xml:space="preserve">MOTION: </w:t>
      </w:r>
      <w:r w:rsidR="00671256">
        <w:rPr>
          <w:sz w:val="24"/>
          <w:szCs w:val="24"/>
        </w:rPr>
        <w:t>Gross</w:t>
      </w:r>
      <w:r w:rsidR="00CC7C3C">
        <w:rPr>
          <w:sz w:val="24"/>
          <w:szCs w:val="24"/>
        </w:rPr>
        <w:t xml:space="preserve">, second by </w:t>
      </w:r>
      <w:r w:rsidR="00FB289A">
        <w:rPr>
          <w:sz w:val="24"/>
          <w:szCs w:val="24"/>
        </w:rPr>
        <w:t>Brann</w:t>
      </w:r>
      <w:r w:rsidR="00CC7C3C">
        <w:rPr>
          <w:sz w:val="24"/>
          <w:szCs w:val="24"/>
        </w:rPr>
        <w:t xml:space="preserve"> to approve finance report.  </w:t>
      </w:r>
      <w:r w:rsidR="00F25F1A">
        <w:rPr>
          <w:bCs/>
          <w:sz w:val="24"/>
          <w:szCs w:val="24"/>
        </w:rPr>
        <w:t xml:space="preserve">Brann-aye, Gill-aye, Gross-aye, Lehman-aye, </w:t>
      </w:r>
      <w:r w:rsidR="00F25F1A">
        <w:rPr>
          <w:sz w:val="24"/>
          <w:szCs w:val="24"/>
        </w:rPr>
        <w:t>M</w:t>
      </w:r>
      <w:r w:rsidR="00F25F1A">
        <w:rPr>
          <w:sz w:val="24"/>
          <w:szCs w:val="24"/>
          <w:vertAlign w:val="superscript"/>
        </w:rPr>
        <w:t>c</w:t>
      </w:r>
      <w:r w:rsidR="00F25F1A">
        <w:rPr>
          <w:sz w:val="24"/>
          <w:szCs w:val="24"/>
        </w:rPr>
        <w:t>Gill-aye.</w:t>
      </w:r>
      <w:r w:rsidR="00F25F1A">
        <w:rPr>
          <w:bCs/>
          <w:sz w:val="24"/>
          <w:szCs w:val="24"/>
        </w:rPr>
        <w:t xml:space="preserve"> </w:t>
      </w:r>
      <w:r w:rsidR="00CC7C3C">
        <w:rPr>
          <w:sz w:val="24"/>
          <w:szCs w:val="24"/>
        </w:rPr>
        <w:t xml:space="preserve">Motion </w:t>
      </w:r>
      <w:r w:rsidR="00C21F00">
        <w:rPr>
          <w:sz w:val="24"/>
          <w:szCs w:val="24"/>
        </w:rPr>
        <w:t>carried</w:t>
      </w:r>
      <w:r w:rsidR="00CC7C3C">
        <w:rPr>
          <w:sz w:val="24"/>
          <w:szCs w:val="24"/>
        </w:rPr>
        <w:t>.</w:t>
      </w:r>
      <w:r w:rsidR="005672E2">
        <w:rPr>
          <w:sz w:val="24"/>
          <w:szCs w:val="24"/>
        </w:rPr>
        <w:t xml:space="preserve">  </w:t>
      </w:r>
    </w:p>
    <w:p w14:paraId="3E568087" w14:textId="40B7DBC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</w:t>
      </w:r>
      <w:r w:rsidR="00C21F00" w:rsidRPr="001464E0">
        <w:rPr>
          <w:b/>
          <w:sz w:val="24"/>
          <w:szCs w:val="24"/>
        </w:rPr>
        <w:t>:</w:t>
      </w:r>
      <w:r w:rsidR="00C21F00">
        <w:rPr>
          <w:sz w:val="24"/>
          <w:szCs w:val="24"/>
        </w:rPr>
        <w:t xml:space="preserve"> </w:t>
      </w:r>
      <w:r w:rsidR="00E17BE2">
        <w:rPr>
          <w:sz w:val="24"/>
          <w:szCs w:val="24"/>
        </w:rPr>
        <w:t xml:space="preserve"> </w:t>
      </w:r>
      <w:r w:rsidR="00C21F00">
        <w:rPr>
          <w:sz w:val="24"/>
          <w:szCs w:val="24"/>
        </w:rPr>
        <w:t>None</w:t>
      </w:r>
    </w:p>
    <w:p w14:paraId="4CD7C967" w14:textId="47166FB6" w:rsidR="00AC5F46" w:rsidRPr="001556C0" w:rsidRDefault="00013D3A" w:rsidP="001464E0">
      <w:pPr>
        <w:pStyle w:val="NoSpacing"/>
        <w:rPr>
          <w:b/>
          <w:sz w:val="18"/>
          <w:szCs w:val="18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</w:t>
      </w:r>
      <w:r w:rsidR="00C21F00">
        <w:rPr>
          <w:b/>
          <w:sz w:val="24"/>
          <w:szCs w:val="24"/>
        </w:rPr>
        <w:t xml:space="preserve">: </w:t>
      </w:r>
      <w:r w:rsidR="003544A4">
        <w:rPr>
          <w:b/>
          <w:sz w:val="24"/>
          <w:szCs w:val="24"/>
        </w:rPr>
        <w:t xml:space="preserve"> </w:t>
      </w:r>
      <w:r w:rsidR="00C21F00" w:rsidRPr="002B6556">
        <w:rPr>
          <w:bCs/>
          <w:sz w:val="24"/>
          <w:szCs w:val="24"/>
        </w:rPr>
        <w:t>Director</w:t>
      </w:r>
      <w:r w:rsidR="00E0739A">
        <w:rPr>
          <w:bCs/>
          <w:sz w:val="24"/>
          <w:szCs w:val="24"/>
        </w:rPr>
        <w:t xml:space="preserve"> Boylan </w:t>
      </w:r>
      <w:r w:rsidR="00C21F00">
        <w:rPr>
          <w:bCs/>
          <w:sz w:val="24"/>
          <w:szCs w:val="24"/>
        </w:rPr>
        <w:t xml:space="preserve">reported that </w:t>
      </w:r>
      <w:r w:rsidR="00671256">
        <w:rPr>
          <w:bCs/>
          <w:sz w:val="24"/>
          <w:szCs w:val="24"/>
        </w:rPr>
        <w:t xml:space="preserve">the automatic door </w:t>
      </w:r>
      <w:r w:rsidR="00FB289A">
        <w:rPr>
          <w:bCs/>
          <w:sz w:val="24"/>
          <w:szCs w:val="24"/>
        </w:rPr>
        <w:t>repairs may cost $4,000 -$6,000</w:t>
      </w:r>
      <w:r w:rsidR="00671256">
        <w:rPr>
          <w:bCs/>
          <w:sz w:val="24"/>
          <w:szCs w:val="24"/>
        </w:rPr>
        <w:t xml:space="preserve">.  </w:t>
      </w:r>
      <w:r w:rsidR="00FB289A">
        <w:rPr>
          <w:bCs/>
          <w:sz w:val="24"/>
          <w:szCs w:val="24"/>
        </w:rPr>
        <w:t xml:space="preserve">It was suggested that Boylan </w:t>
      </w:r>
      <w:r w:rsidR="00AA5BD1">
        <w:rPr>
          <w:bCs/>
          <w:sz w:val="24"/>
          <w:szCs w:val="24"/>
        </w:rPr>
        <w:t>investigate cheaper alternatives or possibly replace</w:t>
      </w:r>
      <w:r w:rsidR="00F25F1A">
        <w:rPr>
          <w:bCs/>
          <w:sz w:val="24"/>
          <w:szCs w:val="24"/>
        </w:rPr>
        <w:t xml:space="preserve"> it</w:t>
      </w:r>
      <w:r w:rsidR="00AA5BD1">
        <w:rPr>
          <w:bCs/>
          <w:sz w:val="24"/>
          <w:szCs w:val="24"/>
        </w:rPr>
        <w:t>.</w:t>
      </w:r>
    </w:p>
    <w:p w14:paraId="44DF9332" w14:textId="77777777" w:rsidR="003A7C5E" w:rsidRDefault="003A7C5E" w:rsidP="00242FBF">
      <w:pPr>
        <w:pStyle w:val="NoSpacing"/>
        <w:rPr>
          <w:b/>
          <w:sz w:val="24"/>
          <w:szCs w:val="24"/>
        </w:rPr>
      </w:pPr>
    </w:p>
    <w:p w14:paraId="4D3A2AEB" w14:textId="45BFBA35" w:rsidR="00FC117B" w:rsidRDefault="001464E0" w:rsidP="00242FBF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EC0590">
        <w:rPr>
          <w:sz w:val="24"/>
          <w:szCs w:val="24"/>
        </w:rPr>
        <w:t>Director Boylan</w:t>
      </w:r>
      <w:r w:rsidR="00DB7D10">
        <w:rPr>
          <w:sz w:val="24"/>
          <w:szCs w:val="24"/>
        </w:rPr>
        <w:t xml:space="preserve"> reported </w:t>
      </w:r>
      <w:r w:rsidR="00941CDE">
        <w:rPr>
          <w:sz w:val="24"/>
          <w:szCs w:val="24"/>
        </w:rPr>
        <w:t xml:space="preserve">that </w:t>
      </w:r>
      <w:r w:rsidR="00AA5BD1">
        <w:rPr>
          <w:sz w:val="24"/>
          <w:szCs w:val="24"/>
        </w:rPr>
        <w:t>the new children’s librarian had 9 participants in the first week and 19 the following week.  Headstart visited the library on January 15</w:t>
      </w:r>
      <w:r w:rsidR="00547E84" w:rsidRPr="00547E84">
        <w:rPr>
          <w:sz w:val="24"/>
          <w:szCs w:val="24"/>
          <w:vertAlign w:val="superscript"/>
        </w:rPr>
        <w:t>th</w:t>
      </w:r>
      <w:r w:rsidR="00AA5BD1">
        <w:rPr>
          <w:sz w:val="24"/>
          <w:szCs w:val="24"/>
        </w:rPr>
        <w:t xml:space="preserve"> and 16</w:t>
      </w:r>
      <w:r w:rsidR="00547E84" w:rsidRPr="00547E84">
        <w:rPr>
          <w:sz w:val="24"/>
          <w:szCs w:val="24"/>
          <w:vertAlign w:val="superscript"/>
        </w:rPr>
        <w:t>th</w:t>
      </w:r>
      <w:r w:rsidR="00AA5BD1">
        <w:rPr>
          <w:sz w:val="24"/>
          <w:szCs w:val="24"/>
        </w:rPr>
        <w:t xml:space="preserve"> with 17</w:t>
      </w:r>
      <w:r w:rsidR="00547E84">
        <w:rPr>
          <w:sz w:val="24"/>
          <w:szCs w:val="24"/>
        </w:rPr>
        <w:t xml:space="preserve"> </w:t>
      </w:r>
      <w:r w:rsidR="00AA5BD1">
        <w:rPr>
          <w:sz w:val="24"/>
          <w:szCs w:val="24"/>
        </w:rPr>
        <w:t>different children each day.  The</w:t>
      </w:r>
      <w:r w:rsidR="00547E84">
        <w:rPr>
          <w:sz w:val="24"/>
          <w:szCs w:val="24"/>
        </w:rPr>
        <w:t xml:space="preserve"> children</w:t>
      </w:r>
      <w:r w:rsidR="00AA5BD1">
        <w:rPr>
          <w:sz w:val="24"/>
          <w:szCs w:val="24"/>
        </w:rPr>
        <w:t xml:space="preserve"> toured the library, enjoyed a Pete the Cat story and made heart decorations to give to their parents.  The Illinois State Treasury held an iCash event which was very successful.  They will schedule another event.</w:t>
      </w:r>
      <w:r w:rsidR="00941CDE">
        <w:rPr>
          <w:sz w:val="24"/>
          <w:szCs w:val="24"/>
        </w:rPr>
        <w:t xml:space="preserve">  </w:t>
      </w:r>
      <w:r w:rsidR="00E17BE2">
        <w:rPr>
          <w:sz w:val="24"/>
          <w:szCs w:val="24"/>
        </w:rPr>
        <w:t xml:space="preserve">MOTION: </w:t>
      </w:r>
      <w:r w:rsidR="00AA5BD1">
        <w:rPr>
          <w:sz w:val="24"/>
          <w:szCs w:val="24"/>
        </w:rPr>
        <w:t>Gross</w:t>
      </w:r>
      <w:r w:rsidR="00E17BE2">
        <w:rPr>
          <w:sz w:val="24"/>
          <w:szCs w:val="24"/>
        </w:rPr>
        <w:t xml:space="preserve">, second by </w:t>
      </w:r>
      <w:r w:rsidR="00AA5BD1">
        <w:rPr>
          <w:sz w:val="24"/>
          <w:szCs w:val="24"/>
        </w:rPr>
        <w:t>Gill</w:t>
      </w:r>
      <w:r w:rsidR="00E17BE2">
        <w:rPr>
          <w:sz w:val="24"/>
          <w:szCs w:val="24"/>
        </w:rPr>
        <w:t xml:space="preserve"> to accept librarian’s report.  </w:t>
      </w:r>
      <w:r w:rsidR="00F25F1A">
        <w:rPr>
          <w:bCs/>
          <w:sz w:val="24"/>
          <w:szCs w:val="24"/>
        </w:rPr>
        <w:t xml:space="preserve">Brann-aye, Gill-aye, Gross-aye, Lehman-aye, </w:t>
      </w:r>
      <w:r w:rsidR="00F25F1A">
        <w:rPr>
          <w:sz w:val="24"/>
          <w:szCs w:val="24"/>
        </w:rPr>
        <w:t>M</w:t>
      </w:r>
      <w:r w:rsidR="00F25F1A">
        <w:rPr>
          <w:sz w:val="24"/>
          <w:szCs w:val="24"/>
          <w:vertAlign w:val="superscript"/>
        </w:rPr>
        <w:t>c</w:t>
      </w:r>
      <w:r w:rsidR="00F25F1A">
        <w:rPr>
          <w:sz w:val="24"/>
          <w:szCs w:val="24"/>
        </w:rPr>
        <w:t>Gill-aye.</w:t>
      </w:r>
      <w:r w:rsidR="00F25F1A">
        <w:rPr>
          <w:bCs/>
          <w:sz w:val="24"/>
          <w:szCs w:val="24"/>
        </w:rPr>
        <w:t xml:space="preserve"> </w:t>
      </w:r>
      <w:r w:rsidR="00E17BE2">
        <w:rPr>
          <w:sz w:val="24"/>
          <w:szCs w:val="24"/>
        </w:rPr>
        <w:t>Motion carried.</w:t>
      </w:r>
    </w:p>
    <w:p w14:paraId="2273F125" w14:textId="77777777" w:rsidR="00F928E0" w:rsidRPr="009536E7" w:rsidRDefault="00F928E0" w:rsidP="001464E0">
      <w:pPr>
        <w:pStyle w:val="NoSpacing"/>
        <w:rPr>
          <w:sz w:val="18"/>
          <w:szCs w:val="18"/>
        </w:rPr>
      </w:pPr>
    </w:p>
    <w:p w14:paraId="7085B38F" w14:textId="1A197878" w:rsidR="00105F84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AA5BD1">
        <w:rPr>
          <w:sz w:val="24"/>
          <w:szCs w:val="24"/>
        </w:rPr>
        <w:t>None</w:t>
      </w:r>
    </w:p>
    <w:p w14:paraId="36B8A499" w14:textId="77777777" w:rsidR="005F70B4" w:rsidRPr="009536E7" w:rsidRDefault="005F70B4" w:rsidP="00B11B90">
      <w:pPr>
        <w:pStyle w:val="NoSpacing"/>
        <w:rPr>
          <w:b/>
          <w:sz w:val="18"/>
          <w:szCs w:val="18"/>
        </w:rPr>
      </w:pPr>
    </w:p>
    <w:p w14:paraId="2E506943" w14:textId="63FD5546" w:rsidR="003F0618" w:rsidRDefault="005C157D" w:rsidP="00941CDE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AA5BD1">
        <w:rPr>
          <w:bCs/>
          <w:sz w:val="24"/>
          <w:szCs w:val="24"/>
        </w:rPr>
        <w:t xml:space="preserve">The board interviewed the 3 architect firms via Zoom.  Interviews were 30 minutes each with information and </w:t>
      </w:r>
      <w:r w:rsidR="00547E84">
        <w:rPr>
          <w:bCs/>
          <w:sz w:val="24"/>
          <w:szCs w:val="24"/>
        </w:rPr>
        <w:t>allowing time for questions</w:t>
      </w:r>
      <w:r w:rsidR="00AA5BD1">
        <w:rPr>
          <w:bCs/>
          <w:sz w:val="24"/>
          <w:szCs w:val="24"/>
        </w:rPr>
        <w:t xml:space="preserve"> and </w:t>
      </w:r>
      <w:r w:rsidR="00547E84">
        <w:rPr>
          <w:bCs/>
          <w:sz w:val="24"/>
          <w:szCs w:val="24"/>
        </w:rPr>
        <w:t>answers</w:t>
      </w:r>
      <w:r w:rsidR="00AA5BD1">
        <w:rPr>
          <w:bCs/>
          <w:sz w:val="24"/>
          <w:szCs w:val="24"/>
        </w:rPr>
        <w:t xml:space="preserve">.  </w:t>
      </w:r>
      <w:r w:rsidR="00547E84">
        <w:rPr>
          <w:bCs/>
          <w:sz w:val="24"/>
          <w:szCs w:val="24"/>
        </w:rPr>
        <w:t xml:space="preserve">MOTION:  Lehman, second by </w:t>
      </w:r>
      <w:r w:rsidR="00547E84">
        <w:rPr>
          <w:sz w:val="24"/>
          <w:szCs w:val="24"/>
        </w:rPr>
        <w:t>M</w:t>
      </w:r>
      <w:r w:rsidR="00547E84" w:rsidRPr="00BD250D">
        <w:rPr>
          <w:sz w:val="24"/>
          <w:szCs w:val="24"/>
          <w:vertAlign w:val="superscript"/>
        </w:rPr>
        <w:t>c</w:t>
      </w:r>
      <w:r w:rsidR="00547E84">
        <w:rPr>
          <w:sz w:val="24"/>
          <w:szCs w:val="24"/>
        </w:rPr>
        <w:t xml:space="preserve">Gill to retain Reifsteck Wakefield &amp; Fanning, Champaign, IL as architect for the library.  </w:t>
      </w:r>
      <w:r w:rsidR="00F25F1A">
        <w:rPr>
          <w:bCs/>
          <w:sz w:val="24"/>
          <w:szCs w:val="24"/>
        </w:rPr>
        <w:t xml:space="preserve">Brann-aye, Gill-aye, Gross-aye, Lehman-aye, </w:t>
      </w:r>
      <w:r w:rsidR="00F25F1A">
        <w:rPr>
          <w:sz w:val="24"/>
          <w:szCs w:val="24"/>
        </w:rPr>
        <w:t>M</w:t>
      </w:r>
      <w:r w:rsidR="00F25F1A">
        <w:rPr>
          <w:sz w:val="24"/>
          <w:szCs w:val="24"/>
          <w:vertAlign w:val="superscript"/>
        </w:rPr>
        <w:t>c</w:t>
      </w:r>
      <w:r w:rsidR="00F25F1A">
        <w:rPr>
          <w:sz w:val="24"/>
          <w:szCs w:val="24"/>
        </w:rPr>
        <w:t>Gill-aye.</w:t>
      </w:r>
      <w:r w:rsidR="00F25F1A">
        <w:rPr>
          <w:bCs/>
          <w:sz w:val="24"/>
          <w:szCs w:val="24"/>
        </w:rPr>
        <w:t xml:space="preserve"> </w:t>
      </w:r>
      <w:r w:rsidR="00547E84">
        <w:rPr>
          <w:sz w:val="24"/>
          <w:szCs w:val="24"/>
        </w:rPr>
        <w:t>Motion carried.</w:t>
      </w:r>
    </w:p>
    <w:p w14:paraId="65327170" w14:textId="77777777" w:rsidR="003F0618" w:rsidRPr="001556C0" w:rsidRDefault="003F0618" w:rsidP="00F21F0A">
      <w:pPr>
        <w:pStyle w:val="NoSpacing"/>
        <w:rPr>
          <w:b/>
          <w:sz w:val="18"/>
          <w:szCs w:val="18"/>
        </w:rPr>
      </w:pPr>
    </w:p>
    <w:p w14:paraId="0FEB41BE" w14:textId="75F865A5" w:rsidR="003A7C5E" w:rsidRDefault="00C933B0" w:rsidP="00F82BA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</w:t>
      </w:r>
      <w:r w:rsidR="000A0373">
        <w:rPr>
          <w:b/>
          <w:sz w:val="24"/>
          <w:szCs w:val="24"/>
        </w:rPr>
        <w:t>:</w:t>
      </w:r>
      <w:r w:rsidR="0036793D">
        <w:rPr>
          <w:sz w:val="24"/>
          <w:szCs w:val="24"/>
        </w:rPr>
        <w:t xml:space="preserve">  </w:t>
      </w:r>
      <w:r w:rsidR="00B17252">
        <w:rPr>
          <w:sz w:val="24"/>
          <w:szCs w:val="24"/>
        </w:rPr>
        <w:t xml:space="preserve">Director Boylan </w:t>
      </w:r>
      <w:r w:rsidR="00547E84">
        <w:rPr>
          <w:sz w:val="24"/>
          <w:szCs w:val="24"/>
        </w:rPr>
        <w:t>announced that the new website is ready to go online</w:t>
      </w:r>
      <w:r w:rsidR="00941CDE">
        <w:rPr>
          <w:sz w:val="24"/>
          <w:szCs w:val="24"/>
        </w:rPr>
        <w:t>.</w:t>
      </w:r>
      <w:r w:rsidR="003F0618">
        <w:rPr>
          <w:sz w:val="24"/>
          <w:szCs w:val="24"/>
        </w:rPr>
        <w:t xml:space="preserve">  MOTION:  </w:t>
      </w:r>
      <w:r w:rsidR="00E61AE2">
        <w:rPr>
          <w:sz w:val="24"/>
          <w:szCs w:val="24"/>
        </w:rPr>
        <w:t>Gill</w:t>
      </w:r>
      <w:r w:rsidR="003F0618">
        <w:rPr>
          <w:sz w:val="24"/>
          <w:szCs w:val="24"/>
        </w:rPr>
        <w:t xml:space="preserve">, second by </w:t>
      </w:r>
      <w:r w:rsidR="00547E84">
        <w:rPr>
          <w:sz w:val="24"/>
          <w:szCs w:val="24"/>
        </w:rPr>
        <w:t>Brann</w:t>
      </w:r>
      <w:r w:rsidR="003F0618">
        <w:rPr>
          <w:sz w:val="24"/>
          <w:szCs w:val="24"/>
        </w:rPr>
        <w:t xml:space="preserve"> to approve</w:t>
      </w:r>
      <w:r w:rsidR="00547E84">
        <w:rPr>
          <w:sz w:val="24"/>
          <w:szCs w:val="24"/>
        </w:rPr>
        <w:t xml:space="preserve"> launching the new website</w:t>
      </w:r>
      <w:r w:rsidR="003F0618">
        <w:rPr>
          <w:sz w:val="24"/>
          <w:szCs w:val="24"/>
        </w:rPr>
        <w:t xml:space="preserve">.  </w:t>
      </w:r>
      <w:r w:rsidR="00F25F1A">
        <w:rPr>
          <w:bCs/>
          <w:sz w:val="24"/>
          <w:szCs w:val="24"/>
        </w:rPr>
        <w:t xml:space="preserve">Brann-aye, Gill-aye, Gross-aye, Lehman-aye, </w:t>
      </w:r>
      <w:r w:rsidR="00F25F1A">
        <w:rPr>
          <w:sz w:val="24"/>
          <w:szCs w:val="24"/>
        </w:rPr>
        <w:t>M</w:t>
      </w:r>
      <w:r w:rsidR="00F25F1A">
        <w:rPr>
          <w:sz w:val="24"/>
          <w:szCs w:val="24"/>
          <w:vertAlign w:val="superscript"/>
        </w:rPr>
        <w:t>c</w:t>
      </w:r>
      <w:r w:rsidR="00F25F1A">
        <w:rPr>
          <w:sz w:val="24"/>
          <w:szCs w:val="24"/>
        </w:rPr>
        <w:t>Gill-aye.</w:t>
      </w:r>
      <w:r w:rsidR="00F25F1A">
        <w:rPr>
          <w:bCs/>
          <w:sz w:val="24"/>
          <w:szCs w:val="24"/>
        </w:rPr>
        <w:t xml:space="preserve"> </w:t>
      </w:r>
      <w:r w:rsidR="003F0618">
        <w:rPr>
          <w:sz w:val="24"/>
          <w:szCs w:val="24"/>
        </w:rPr>
        <w:t>Motion carried.</w:t>
      </w:r>
      <w:r w:rsidR="00E61AE2">
        <w:rPr>
          <w:sz w:val="24"/>
          <w:szCs w:val="24"/>
        </w:rPr>
        <w:t xml:space="preserve">  </w:t>
      </w:r>
    </w:p>
    <w:p w14:paraId="16F69482" w14:textId="77777777" w:rsidR="006804CC" w:rsidRPr="00E15B6B" w:rsidRDefault="006804CC" w:rsidP="0040046B">
      <w:pPr>
        <w:pStyle w:val="NoSpacing"/>
        <w:tabs>
          <w:tab w:val="left" w:pos="2110"/>
        </w:tabs>
        <w:rPr>
          <w:b/>
          <w:sz w:val="18"/>
          <w:szCs w:val="18"/>
        </w:rPr>
      </w:pPr>
    </w:p>
    <w:p w14:paraId="2209B309" w14:textId="452B4908" w:rsidR="00412D84" w:rsidRDefault="005E038A" w:rsidP="006305C9">
      <w:pPr>
        <w:pStyle w:val="NoSpacing"/>
        <w:tabs>
          <w:tab w:val="left" w:pos="2110"/>
        </w:tabs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F349A1">
        <w:rPr>
          <w:sz w:val="24"/>
          <w:szCs w:val="24"/>
        </w:rPr>
        <w:t>Next meeting is</w:t>
      </w:r>
      <w:r w:rsidR="003F0618">
        <w:rPr>
          <w:sz w:val="24"/>
          <w:szCs w:val="24"/>
        </w:rPr>
        <w:t xml:space="preserve"> </w:t>
      </w:r>
      <w:r w:rsidR="00547E84">
        <w:rPr>
          <w:sz w:val="24"/>
          <w:szCs w:val="24"/>
        </w:rPr>
        <w:t>March</w:t>
      </w:r>
      <w:r w:rsidR="00E61AE2">
        <w:rPr>
          <w:sz w:val="24"/>
          <w:szCs w:val="24"/>
        </w:rPr>
        <w:t xml:space="preserve"> 10</w:t>
      </w:r>
      <w:r w:rsidR="00F349A1">
        <w:rPr>
          <w:sz w:val="24"/>
          <w:szCs w:val="24"/>
        </w:rPr>
        <w:t>, 202</w:t>
      </w:r>
      <w:r w:rsidR="00E61AE2">
        <w:rPr>
          <w:sz w:val="24"/>
          <w:szCs w:val="24"/>
        </w:rPr>
        <w:t>5</w:t>
      </w:r>
      <w:r w:rsidR="00F349A1">
        <w:rPr>
          <w:sz w:val="24"/>
          <w:szCs w:val="24"/>
        </w:rPr>
        <w:t>.</w:t>
      </w:r>
    </w:p>
    <w:p w14:paraId="1BF8FF51" w14:textId="77777777" w:rsidR="007E5EAA" w:rsidRPr="00385BD5" w:rsidRDefault="007E5EAA" w:rsidP="006305C9">
      <w:pPr>
        <w:pStyle w:val="NoSpacing"/>
        <w:tabs>
          <w:tab w:val="left" w:pos="2110"/>
        </w:tabs>
        <w:rPr>
          <w:sz w:val="20"/>
          <w:szCs w:val="20"/>
        </w:rPr>
      </w:pPr>
    </w:p>
    <w:p w14:paraId="038F2CAF" w14:textId="2BB8D959" w:rsidR="0040046B" w:rsidRDefault="0040046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</w:t>
      </w:r>
      <w:r w:rsidR="00C0141B">
        <w:rPr>
          <w:sz w:val="24"/>
          <w:szCs w:val="24"/>
        </w:rPr>
        <w:t xml:space="preserve"> </w:t>
      </w:r>
      <w:r w:rsidR="00E1346C">
        <w:rPr>
          <w:sz w:val="24"/>
          <w:szCs w:val="24"/>
        </w:rPr>
        <w:t>was adjourned</w:t>
      </w:r>
      <w:r w:rsidR="00C0141B">
        <w:rPr>
          <w:sz w:val="24"/>
          <w:szCs w:val="24"/>
        </w:rPr>
        <w:t xml:space="preserve"> at </w:t>
      </w:r>
      <w:r w:rsidR="00547E84">
        <w:rPr>
          <w:sz w:val="24"/>
          <w:szCs w:val="24"/>
        </w:rPr>
        <w:t>7</w:t>
      </w:r>
      <w:r w:rsidR="009F3C17">
        <w:rPr>
          <w:sz w:val="24"/>
          <w:szCs w:val="24"/>
        </w:rPr>
        <w:t>:</w:t>
      </w:r>
      <w:r w:rsidR="00547E84">
        <w:rPr>
          <w:sz w:val="24"/>
          <w:szCs w:val="24"/>
        </w:rPr>
        <w:t>2</w:t>
      </w:r>
      <w:r w:rsidR="00E61AE2">
        <w:rPr>
          <w:sz w:val="24"/>
          <w:szCs w:val="24"/>
        </w:rPr>
        <w:t>0</w:t>
      </w:r>
      <w:r w:rsidR="009F3C17">
        <w:rPr>
          <w:sz w:val="24"/>
          <w:szCs w:val="24"/>
        </w:rPr>
        <w:t xml:space="preserve"> p</w:t>
      </w:r>
      <w:r w:rsidR="00C0141B">
        <w:rPr>
          <w:sz w:val="24"/>
          <w:szCs w:val="24"/>
        </w:rPr>
        <w:t xml:space="preserve">.m.   </w:t>
      </w:r>
    </w:p>
    <w:p w14:paraId="48B50379" w14:textId="77777777" w:rsidR="0040046B" w:rsidRPr="00385BD5" w:rsidRDefault="0040046B" w:rsidP="00385BD5">
      <w:pPr>
        <w:pStyle w:val="NoSpacing"/>
        <w:ind w:left="-450"/>
        <w:rPr>
          <w:sz w:val="20"/>
          <w:szCs w:val="20"/>
        </w:rPr>
      </w:pPr>
    </w:p>
    <w:p w14:paraId="0E663D3A" w14:textId="48847239" w:rsidR="00E15B6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  <w:r w:rsidR="00E15B6B">
        <w:rPr>
          <w:sz w:val="24"/>
          <w:szCs w:val="24"/>
        </w:rPr>
        <w:t xml:space="preserve">  </w:t>
      </w:r>
    </w:p>
    <w:p w14:paraId="072CFEF3" w14:textId="6E95F718" w:rsidR="00C0141B" w:rsidRDefault="00E15B6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Evie Gill, Secy.</w:t>
      </w:r>
    </w:p>
    <w:sectPr w:rsidR="00C0141B" w:rsidSect="00E15B6B">
      <w:footerReference w:type="default" r:id="rId8"/>
      <w:pgSz w:w="12240" w:h="15840"/>
      <w:pgMar w:top="360" w:right="90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F5788" w14:textId="77777777" w:rsidR="00C76568" w:rsidRDefault="00C76568" w:rsidP="000E5C65">
      <w:pPr>
        <w:spacing w:after="0" w:line="240" w:lineRule="auto"/>
      </w:pPr>
      <w:r>
        <w:separator/>
      </w:r>
    </w:p>
  </w:endnote>
  <w:endnote w:type="continuationSeparator" w:id="0">
    <w:p w14:paraId="6D407FED" w14:textId="77777777" w:rsidR="00C76568" w:rsidRDefault="00C76568" w:rsidP="000E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07993" w14:textId="76A769F9" w:rsidR="00842A4F" w:rsidRDefault="00842A4F">
    <w:pPr>
      <w:pStyle w:val="Footer"/>
    </w:pPr>
  </w:p>
  <w:p w14:paraId="2D0F29E6" w14:textId="77777777" w:rsidR="00842A4F" w:rsidRDefault="00842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C9BE8" w14:textId="77777777" w:rsidR="00C76568" w:rsidRDefault="00C76568" w:rsidP="000E5C65">
      <w:pPr>
        <w:spacing w:after="0" w:line="240" w:lineRule="auto"/>
      </w:pPr>
      <w:r>
        <w:separator/>
      </w:r>
    </w:p>
  </w:footnote>
  <w:footnote w:type="continuationSeparator" w:id="0">
    <w:p w14:paraId="4BF68BAF" w14:textId="77777777" w:rsidR="00C76568" w:rsidRDefault="00C76568" w:rsidP="000E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322F"/>
      </v:shape>
    </w:pict>
  </w:numPicBullet>
  <w:abstractNum w:abstractNumId="0" w15:restartNumberingAfterBreak="0">
    <w:nsid w:val="22B35431"/>
    <w:multiLevelType w:val="hybridMultilevel"/>
    <w:tmpl w:val="A0CE8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533830">
    <w:abstractNumId w:val="2"/>
  </w:num>
  <w:num w:numId="2" w16cid:durableId="196355059">
    <w:abstractNumId w:val="1"/>
  </w:num>
  <w:num w:numId="3" w16cid:durableId="4023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AD"/>
    <w:rsid w:val="000013BE"/>
    <w:rsid w:val="00001CD2"/>
    <w:rsid w:val="000028F9"/>
    <w:rsid w:val="0000769B"/>
    <w:rsid w:val="00007A2F"/>
    <w:rsid w:val="0001051E"/>
    <w:rsid w:val="0001080D"/>
    <w:rsid w:val="00013D3A"/>
    <w:rsid w:val="00020651"/>
    <w:rsid w:val="00021AE6"/>
    <w:rsid w:val="00022B9F"/>
    <w:rsid w:val="00024D95"/>
    <w:rsid w:val="000255BE"/>
    <w:rsid w:val="000261F8"/>
    <w:rsid w:val="00026663"/>
    <w:rsid w:val="000342FE"/>
    <w:rsid w:val="0003496D"/>
    <w:rsid w:val="00036593"/>
    <w:rsid w:val="00046E2B"/>
    <w:rsid w:val="000500CC"/>
    <w:rsid w:val="00051ABC"/>
    <w:rsid w:val="00052D76"/>
    <w:rsid w:val="00054D2C"/>
    <w:rsid w:val="00060B0A"/>
    <w:rsid w:val="000644A3"/>
    <w:rsid w:val="00071403"/>
    <w:rsid w:val="0008244B"/>
    <w:rsid w:val="00094EA9"/>
    <w:rsid w:val="000A0373"/>
    <w:rsid w:val="000A7773"/>
    <w:rsid w:val="000B177D"/>
    <w:rsid w:val="000C10E3"/>
    <w:rsid w:val="000D0B00"/>
    <w:rsid w:val="000D1D12"/>
    <w:rsid w:val="000D3F7B"/>
    <w:rsid w:val="000D4BB5"/>
    <w:rsid w:val="000D5AC5"/>
    <w:rsid w:val="000E366C"/>
    <w:rsid w:val="000E5C65"/>
    <w:rsid w:val="000E62F3"/>
    <w:rsid w:val="000F00CB"/>
    <w:rsid w:val="000F20AE"/>
    <w:rsid w:val="000F22F0"/>
    <w:rsid w:val="00105F84"/>
    <w:rsid w:val="0010647E"/>
    <w:rsid w:val="00110631"/>
    <w:rsid w:val="001147EA"/>
    <w:rsid w:val="00117BEA"/>
    <w:rsid w:val="00124E1E"/>
    <w:rsid w:val="00125DAB"/>
    <w:rsid w:val="00127359"/>
    <w:rsid w:val="001304A4"/>
    <w:rsid w:val="001347F8"/>
    <w:rsid w:val="0014038D"/>
    <w:rsid w:val="001423C4"/>
    <w:rsid w:val="0014335D"/>
    <w:rsid w:val="00143A4C"/>
    <w:rsid w:val="001451CE"/>
    <w:rsid w:val="00146290"/>
    <w:rsid w:val="001464E0"/>
    <w:rsid w:val="0015108F"/>
    <w:rsid w:val="00151B3F"/>
    <w:rsid w:val="00151D8C"/>
    <w:rsid w:val="001522AC"/>
    <w:rsid w:val="00152AA5"/>
    <w:rsid w:val="001543F6"/>
    <w:rsid w:val="001552A0"/>
    <w:rsid w:val="001556C0"/>
    <w:rsid w:val="00156ADF"/>
    <w:rsid w:val="001603DF"/>
    <w:rsid w:val="0016449E"/>
    <w:rsid w:val="00170A58"/>
    <w:rsid w:val="001710AD"/>
    <w:rsid w:val="00172953"/>
    <w:rsid w:val="00172EA0"/>
    <w:rsid w:val="00173CAD"/>
    <w:rsid w:val="00175896"/>
    <w:rsid w:val="0019479E"/>
    <w:rsid w:val="001A0173"/>
    <w:rsid w:val="001A281D"/>
    <w:rsid w:val="001A50E8"/>
    <w:rsid w:val="001A5773"/>
    <w:rsid w:val="001A60A6"/>
    <w:rsid w:val="001B7CA4"/>
    <w:rsid w:val="001C16D6"/>
    <w:rsid w:val="001C584F"/>
    <w:rsid w:val="001C775E"/>
    <w:rsid w:val="001D47BA"/>
    <w:rsid w:val="001E1218"/>
    <w:rsid w:val="001E5B6B"/>
    <w:rsid w:val="001F076A"/>
    <w:rsid w:val="001F09E9"/>
    <w:rsid w:val="001F31E5"/>
    <w:rsid w:val="001F446D"/>
    <w:rsid w:val="001F5BD5"/>
    <w:rsid w:val="002004F2"/>
    <w:rsid w:val="00205F4D"/>
    <w:rsid w:val="00206514"/>
    <w:rsid w:val="00220069"/>
    <w:rsid w:val="00221F5D"/>
    <w:rsid w:val="00231BCB"/>
    <w:rsid w:val="00234728"/>
    <w:rsid w:val="00241B8C"/>
    <w:rsid w:val="00242FBF"/>
    <w:rsid w:val="00247831"/>
    <w:rsid w:val="00251CCE"/>
    <w:rsid w:val="00252481"/>
    <w:rsid w:val="00267665"/>
    <w:rsid w:val="00270108"/>
    <w:rsid w:val="00273D59"/>
    <w:rsid w:val="00292A04"/>
    <w:rsid w:val="002936FF"/>
    <w:rsid w:val="002A3F5A"/>
    <w:rsid w:val="002B1F6A"/>
    <w:rsid w:val="002B56A1"/>
    <w:rsid w:val="002B6556"/>
    <w:rsid w:val="002B775C"/>
    <w:rsid w:val="002C3DF0"/>
    <w:rsid w:val="002C4FF0"/>
    <w:rsid w:val="002D3FE7"/>
    <w:rsid w:val="002E582C"/>
    <w:rsid w:val="002E7E74"/>
    <w:rsid w:val="002F103C"/>
    <w:rsid w:val="002F6D05"/>
    <w:rsid w:val="00306C8E"/>
    <w:rsid w:val="00314870"/>
    <w:rsid w:val="003261F5"/>
    <w:rsid w:val="0032757A"/>
    <w:rsid w:val="0033438F"/>
    <w:rsid w:val="00335107"/>
    <w:rsid w:val="0033614F"/>
    <w:rsid w:val="003423BE"/>
    <w:rsid w:val="003448AE"/>
    <w:rsid w:val="003477A9"/>
    <w:rsid w:val="003544A4"/>
    <w:rsid w:val="0036146B"/>
    <w:rsid w:val="003618F1"/>
    <w:rsid w:val="003622AB"/>
    <w:rsid w:val="00362E82"/>
    <w:rsid w:val="003676A4"/>
    <w:rsid w:val="00367860"/>
    <w:rsid w:val="0036793D"/>
    <w:rsid w:val="00373717"/>
    <w:rsid w:val="00373750"/>
    <w:rsid w:val="00376CFE"/>
    <w:rsid w:val="00385B39"/>
    <w:rsid w:val="00385BD5"/>
    <w:rsid w:val="00394CBD"/>
    <w:rsid w:val="003A3DB4"/>
    <w:rsid w:val="003A7602"/>
    <w:rsid w:val="003A7C5E"/>
    <w:rsid w:val="003A7E21"/>
    <w:rsid w:val="003B3A94"/>
    <w:rsid w:val="003B3BB4"/>
    <w:rsid w:val="003B5FF6"/>
    <w:rsid w:val="003B7AD6"/>
    <w:rsid w:val="003C0F19"/>
    <w:rsid w:val="003C1BDE"/>
    <w:rsid w:val="003C2491"/>
    <w:rsid w:val="003C3E89"/>
    <w:rsid w:val="003D5BA3"/>
    <w:rsid w:val="003D5D8C"/>
    <w:rsid w:val="003D62AA"/>
    <w:rsid w:val="003D6FEA"/>
    <w:rsid w:val="003E28BA"/>
    <w:rsid w:val="003E6B6C"/>
    <w:rsid w:val="003F0618"/>
    <w:rsid w:val="003F2F92"/>
    <w:rsid w:val="003F7A3F"/>
    <w:rsid w:val="0040046B"/>
    <w:rsid w:val="00400AD4"/>
    <w:rsid w:val="00403B1A"/>
    <w:rsid w:val="004043BF"/>
    <w:rsid w:val="00404BB7"/>
    <w:rsid w:val="00406221"/>
    <w:rsid w:val="00406862"/>
    <w:rsid w:val="00411E42"/>
    <w:rsid w:val="00412D84"/>
    <w:rsid w:val="00412FBC"/>
    <w:rsid w:val="004143BA"/>
    <w:rsid w:val="004169CF"/>
    <w:rsid w:val="00420FAD"/>
    <w:rsid w:val="004256ED"/>
    <w:rsid w:val="0042675C"/>
    <w:rsid w:val="00431A33"/>
    <w:rsid w:val="004331EB"/>
    <w:rsid w:val="00437414"/>
    <w:rsid w:val="00446423"/>
    <w:rsid w:val="004502DD"/>
    <w:rsid w:val="00456627"/>
    <w:rsid w:val="00463E21"/>
    <w:rsid w:val="00472489"/>
    <w:rsid w:val="00482D84"/>
    <w:rsid w:val="00486BDC"/>
    <w:rsid w:val="0049113E"/>
    <w:rsid w:val="00494997"/>
    <w:rsid w:val="004A0DAA"/>
    <w:rsid w:val="004B07E5"/>
    <w:rsid w:val="004B4A71"/>
    <w:rsid w:val="004C0F03"/>
    <w:rsid w:val="004C51D5"/>
    <w:rsid w:val="004E3282"/>
    <w:rsid w:val="004E4078"/>
    <w:rsid w:val="004E793B"/>
    <w:rsid w:val="004E7DD4"/>
    <w:rsid w:val="004F0140"/>
    <w:rsid w:val="004F0AB3"/>
    <w:rsid w:val="004F4109"/>
    <w:rsid w:val="004F5200"/>
    <w:rsid w:val="004F6E55"/>
    <w:rsid w:val="004F7774"/>
    <w:rsid w:val="004F78C9"/>
    <w:rsid w:val="00504A9D"/>
    <w:rsid w:val="00510218"/>
    <w:rsid w:val="00514542"/>
    <w:rsid w:val="0051478A"/>
    <w:rsid w:val="00517369"/>
    <w:rsid w:val="00521179"/>
    <w:rsid w:val="005234BB"/>
    <w:rsid w:val="00524ABD"/>
    <w:rsid w:val="00524D15"/>
    <w:rsid w:val="005268F5"/>
    <w:rsid w:val="00530CC0"/>
    <w:rsid w:val="00532997"/>
    <w:rsid w:val="00532BCB"/>
    <w:rsid w:val="00537034"/>
    <w:rsid w:val="00542376"/>
    <w:rsid w:val="005428D2"/>
    <w:rsid w:val="005450DA"/>
    <w:rsid w:val="00545EEE"/>
    <w:rsid w:val="00547DBF"/>
    <w:rsid w:val="00547E84"/>
    <w:rsid w:val="0055223E"/>
    <w:rsid w:val="00554D6F"/>
    <w:rsid w:val="00555FBF"/>
    <w:rsid w:val="00557D39"/>
    <w:rsid w:val="00563A03"/>
    <w:rsid w:val="00566E59"/>
    <w:rsid w:val="005672CE"/>
    <w:rsid w:val="005672E2"/>
    <w:rsid w:val="00570BC5"/>
    <w:rsid w:val="005764A7"/>
    <w:rsid w:val="00577ABC"/>
    <w:rsid w:val="00577C94"/>
    <w:rsid w:val="005804DD"/>
    <w:rsid w:val="00582332"/>
    <w:rsid w:val="00582D73"/>
    <w:rsid w:val="00591F48"/>
    <w:rsid w:val="00592D63"/>
    <w:rsid w:val="00593EA6"/>
    <w:rsid w:val="005A39E4"/>
    <w:rsid w:val="005A748E"/>
    <w:rsid w:val="005B1371"/>
    <w:rsid w:val="005B33D8"/>
    <w:rsid w:val="005C157D"/>
    <w:rsid w:val="005C3FE1"/>
    <w:rsid w:val="005C41D4"/>
    <w:rsid w:val="005D1864"/>
    <w:rsid w:val="005D7BC1"/>
    <w:rsid w:val="005E038A"/>
    <w:rsid w:val="005E29CC"/>
    <w:rsid w:val="005E432C"/>
    <w:rsid w:val="005E7260"/>
    <w:rsid w:val="005F00A7"/>
    <w:rsid w:val="005F27F3"/>
    <w:rsid w:val="005F3B50"/>
    <w:rsid w:val="005F3E46"/>
    <w:rsid w:val="005F70B4"/>
    <w:rsid w:val="00604354"/>
    <w:rsid w:val="0060682A"/>
    <w:rsid w:val="0061521E"/>
    <w:rsid w:val="0061640E"/>
    <w:rsid w:val="00623015"/>
    <w:rsid w:val="00623C39"/>
    <w:rsid w:val="006305C9"/>
    <w:rsid w:val="00631591"/>
    <w:rsid w:val="006379C9"/>
    <w:rsid w:val="00641514"/>
    <w:rsid w:val="00644A79"/>
    <w:rsid w:val="00645B2E"/>
    <w:rsid w:val="006619CA"/>
    <w:rsid w:val="006624AD"/>
    <w:rsid w:val="0066277C"/>
    <w:rsid w:val="00671256"/>
    <w:rsid w:val="006804CC"/>
    <w:rsid w:val="00685584"/>
    <w:rsid w:val="00685603"/>
    <w:rsid w:val="00691408"/>
    <w:rsid w:val="00696437"/>
    <w:rsid w:val="00696672"/>
    <w:rsid w:val="00697699"/>
    <w:rsid w:val="006A0761"/>
    <w:rsid w:val="006B3C17"/>
    <w:rsid w:val="006D24B2"/>
    <w:rsid w:val="006D2D54"/>
    <w:rsid w:val="006E1656"/>
    <w:rsid w:val="006F2C93"/>
    <w:rsid w:val="006F324B"/>
    <w:rsid w:val="006F37B3"/>
    <w:rsid w:val="006F409D"/>
    <w:rsid w:val="006F6329"/>
    <w:rsid w:val="006F7F9E"/>
    <w:rsid w:val="00701C21"/>
    <w:rsid w:val="007026AC"/>
    <w:rsid w:val="00703652"/>
    <w:rsid w:val="00705D39"/>
    <w:rsid w:val="0070746A"/>
    <w:rsid w:val="00707E39"/>
    <w:rsid w:val="007274A6"/>
    <w:rsid w:val="007309D4"/>
    <w:rsid w:val="00730D55"/>
    <w:rsid w:val="00730E8D"/>
    <w:rsid w:val="00730ED9"/>
    <w:rsid w:val="00732B69"/>
    <w:rsid w:val="007362D9"/>
    <w:rsid w:val="00741757"/>
    <w:rsid w:val="007423FF"/>
    <w:rsid w:val="00747AFD"/>
    <w:rsid w:val="00761B89"/>
    <w:rsid w:val="0076304A"/>
    <w:rsid w:val="007640BD"/>
    <w:rsid w:val="00766482"/>
    <w:rsid w:val="00771F98"/>
    <w:rsid w:val="00772B6C"/>
    <w:rsid w:val="00776E47"/>
    <w:rsid w:val="007777B3"/>
    <w:rsid w:val="007801C8"/>
    <w:rsid w:val="007810A4"/>
    <w:rsid w:val="00782344"/>
    <w:rsid w:val="00782E05"/>
    <w:rsid w:val="0079641C"/>
    <w:rsid w:val="00796969"/>
    <w:rsid w:val="00797F6F"/>
    <w:rsid w:val="007A20F9"/>
    <w:rsid w:val="007A2D0B"/>
    <w:rsid w:val="007A3681"/>
    <w:rsid w:val="007A7A23"/>
    <w:rsid w:val="007B1557"/>
    <w:rsid w:val="007B3F24"/>
    <w:rsid w:val="007B4C96"/>
    <w:rsid w:val="007B51C5"/>
    <w:rsid w:val="007C39D1"/>
    <w:rsid w:val="007D1DEB"/>
    <w:rsid w:val="007D2444"/>
    <w:rsid w:val="007D3DEC"/>
    <w:rsid w:val="007D69AC"/>
    <w:rsid w:val="007E507A"/>
    <w:rsid w:val="007E525C"/>
    <w:rsid w:val="007E5EAA"/>
    <w:rsid w:val="007F14AC"/>
    <w:rsid w:val="00803B9A"/>
    <w:rsid w:val="00804962"/>
    <w:rsid w:val="0080618B"/>
    <w:rsid w:val="00812838"/>
    <w:rsid w:val="008166F5"/>
    <w:rsid w:val="0081741E"/>
    <w:rsid w:val="00817F71"/>
    <w:rsid w:val="0082504B"/>
    <w:rsid w:val="008300FE"/>
    <w:rsid w:val="00832850"/>
    <w:rsid w:val="00832D90"/>
    <w:rsid w:val="0083435D"/>
    <w:rsid w:val="00835E25"/>
    <w:rsid w:val="00842A4F"/>
    <w:rsid w:val="00850A8C"/>
    <w:rsid w:val="00851D05"/>
    <w:rsid w:val="008528E7"/>
    <w:rsid w:val="00855C66"/>
    <w:rsid w:val="00861CD9"/>
    <w:rsid w:val="00865C5B"/>
    <w:rsid w:val="00875BE1"/>
    <w:rsid w:val="00876520"/>
    <w:rsid w:val="0088768B"/>
    <w:rsid w:val="00887FE8"/>
    <w:rsid w:val="00897BE3"/>
    <w:rsid w:val="008A2533"/>
    <w:rsid w:val="008A389A"/>
    <w:rsid w:val="008B0783"/>
    <w:rsid w:val="008B1030"/>
    <w:rsid w:val="008B5023"/>
    <w:rsid w:val="008B7E55"/>
    <w:rsid w:val="008C225B"/>
    <w:rsid w:val="008C3B28"/>
    <w:rsid w:val="008C76D7"/>
    <w:rsid w:val="008D3B04"/>
    <w:rsid w:val="008E4542"/>
    <w:rsid w:val="008E5DEA"/>
    <w:rsid w:val="008E7C8B"/>
    <w:rsid w:val="008F276B"/>
    <w:rsid w:val="008F7F6C"/>
    <w:rsid w:val="00900258"/>
    <w:rsid w:val="00903F38"/>
    <w:rsid w:val="00904B69"/>
    <w:rsid w:val="009059F6"/>
    <w:rsid w:val="009121D2"/>
    <w:rsid w:val="00920EB4"/>
    <w:rsid w:val="00924ED0"/>
    <w:rsid w:val="0092638E"/>
    <w:rsid w:val="00927474"/>
    <w:rsid w:val="00941CDE"/>
    <w:rsid w:val="00950D3A"/>
    <w:rsid w:val="009522C3"/>
    <w:rsid w:val="009527C5"/>
    <w:rsid w:val="009536E7"/>
    <w:rsid w:val="0096059F"/>
    <w:rsid w:val="00964E28"/>
    <w:rsid w:val="00967CF7"/>
    <w:rsid w:val="0097149B"/>
    <w:rsid w:val="0097439D"/>
    <w:rsid w:val="009919D0"/>
    <w:rsid w:val="00996ADB"/>
    <w:rsid w:val="009A15C8"/>
    <w:rsid w:val="009A1E79"/>
    <w:rsid w:val="009A46F3"/>
    <w:rsid w:val="009B7CB6"/>
    <w:rsid w:val="009C3B44"/>
    <w:rsid w:val="009D3EB3"/>
    <w:rsid w:val="009D7E7C"/>
    <w:rsid w:val="009E0AE6"/>
    <w:rsid w:val="009E2513"/>
    <w:rsid w:val="009E7BE8"/>
    <w:rsid w:val="009F3C17"/>
    <w:rsid w:val="009F5617"/>
    <w:rsid w:val="00A0052C"/>
    <w:rsid w:val="00A00D35"/>
    <w:rsid w:val="00A0104A"/>
    <w:rsid w:val="00A06A7C"/>
    <w:rsid w:val="00A11383"/>
    <w:rsid w:val="00A128F7"/>
    <w:rsid w:val="00A166A0"/>
    <w:rsid w:val="00A16EF3"/>
    <w:rsid w:val="00A174F1"/>
    <w:rsid w:val="00A2187F"/>
    <w:rsid w:val="00A240D9"/>
    <w:rsid w:val="00A2450A"/>
    <w:rsid w:val="00A30AE2"/>
    <w:rsid w:val="00A33031"/>
    <w:rsid w:val="00A33C64"/>
    <w:rsid w:val="00A34612"/>
    <w:rsid w:val="00A35C6F"/>
    <w:rsid w:val="00A36EEF"/>
    <w:rsid w:val="00A37C40"/>
    <w:rsid w:val="00A442B0"/>
    <w:rsid w:val="00A458D7"/>
    <w:rsid w:val="00A45AD3"/>
    <w:rsid w:val="00A46129"/>
    <w:rsid w:val="00A50877"/>
    <w:rsid w:val="00A52189"/>
    <w:rsid w:val="00A569C7"/>
    <w:rsid w:val="00A628A8"/>
    <w:rsid w:val="00A66ABA"/>
    <w:rsid w:val="00A677C5"/>
    <w:rsid w:val="00A7247C"/>
    <w:rsid w:val="00A72DEC"/>
    <w:rsid w:val="00A73B9F"/>
    <w:rsid w:val="00A74B30"/>
    <w:rsid w:val="00A81092"/>
    <w:rsid w:val="00A82C1A"/>
    <w:rsid w:val="00A83019"/>
    <w:rsid w:val="00A8391C"/>
    <w:rsid w:val="00A85171"/>
    <w:rsid w:val="00A9052D"/>
    <w:rsid w:val="00A90625"/>
    <w:rsid w:val="00A91955"/>
    <w:rsid w:val="00AA3921"/>
    <w:rsid w:val="00AA39C4"/>
    <w:rsid w:val="00AA5BD1"/>
    <w:rsid w:val="00AB024A"/>
    <w:rsid w:val="00AB2CE3"/>
    <w:rsid w:val="00AB540C"/>
    <w:rsid w:val="00AC5F46"/>
    <w:rsid w:val="00AD5DA1"/>
    <w:rsid w:val="00AE4199"/>
    <w:rsid w:val="00AF4EE9"/>
    <w:rsid w:val="00B00EF5"/>
    <w:rsid w:val="00B10EBE"/>
    <w:rsid w:val="00B11B90"/>
    <w:rsid w:val="00B13975"/>
    <w:rsid w:val="00B13F4D"/>
    <w:rsid w:val="00B14BD0"/>
    <w:rsid w:val="00B1505F"/>
    <w:rsid w:val="00B155CE"/>
    <w:rsid w:val="00B1652D"/>
    <w:rsid w:val="00B17252"/>
    <w:rsid w:val="00B201E2"/>
    <w:rsid w:val="00B21667"/>
    <w:rsid w:val="00B22302"/>
    <w:rsid w:val="00B24454"/>
    <w:rsid w:val="00B26882"/>
    <w:rsid w:val="00B330A5"/>
    <w:rsid w:val="00B330AB"/>
    <w:rsid w:val="00B34F0A"/>
    <w:rsid w:val="00B46299"/>
    <w:rsid w:val="00B50C12"/>
    <w:rsid w:val="00B61FE6"/>
    <w:rsid w:val="00B66048"/>
    <w:rsid w:val="00B67AA7"/>
    <w:rsid w:val="00B77BE8"/>
    <w:rsid w:val="00B81BBD"/>
    <w:rsid w:val="00B86166"/>
    <w:rsid w:val="00B92F26"/>
    <w:rsid w:val="00B933AA"/>
    <w:rsid w:val="00BA3B22"/>
    <w:rsid w:val="00BB34A1"/>
    <w:rsid w:val="00BB58C6"/>
    <w:rsid w:val="00BC02AE"/>
    <w:rsid w:val="00BC1C81"/>
    <w:rsid w:val="00BC569B"/>
    <w:rsid w:val="00BC75D9"/>
    <w:rsid w:val="00BD250D"/>
    <w:rsid w:val="00BD31C6"/>
    <w:rsid w:val="00BD77F5"/>
    <w:rsid w:val="00BE0467"/>
    <w:rsid w:val="00BE7EC3"/>
    <w:rsid w:val="00BF0364"/>
    <w:rsid w:val="00BF4C97"/>
    <w:rsid w:val="00C0141B"/>
    <w:rsid w:val="00C03728"/>
    <w:rsid w:val="00C05164"/>
    <w:rsid w:val="00C11581"/>
    <w:rsid w:val="00C13A1A"/>
    <w:rsid w:val="00C14792"/>
    <w:rsid w:val="00C1627D"/>
    <w:rsid w:val="00C21F00"/>
    <w:rsid w:val="00C260BF"/>
    <w:rsid w:val="00C3563A"/>
    <w:rsid w:val="00C37CA9"/>
    <w:rsid w:val="00C401A2"/>
    <w:rsid w:val="00C4407D"/>
    <w:rsid w:val="00C4750C"/>
    <w:rsid w:val="00C51415"/>
    <w:rsid w:val="00C65922"/>
    <w:rsid w:val="00C70AE1"/>
    <w:rsid w:val="00C7415D"/>
    <w:rsid w:val="00C76568"/>
    <w:rsid w:val="00C7675F"/>
    <w:rsid w:val="00C9287C"/>
    <w:rsid w:val="00C933B0"/>
    <w:rsid w:val="00CA5FB9"/>
    <w:rsid w:val="00CB518E"/>
    <w:rsid w:val="00CC049A"/>
    <w:rsid w:val="00CC3FD7"/>
    <w:rsid w:val="00CC732A"/>
    <w:rsid w:val="00CC7C3C"/>
    <w:rsid w:val="00CC7E2E"/>
    <w:rsid w:val="00CE2A32"/>
    <w:rsid w:val="00CE3904"/>
    <w:rsid w:val="00CE542D"/>
    <w:rsid w:val="00CF69F4"/>
    <w:rsid w:val="00D01615"/>
    <w:rsid w:val="00D05C8E"/>
    <w:rsid w:val="00D07FE7"/>
    <w:rsid w:val="00D26C22"/>
    <w:rsid w:val="00D27CF7"/>
    <w:rsid w:val="00D30B56"/>
    <w:rsid w:val="00D330BD"/>
    <w:rsid w:val="00D41D26"/>
    <w:rsid w:val="00D50378"/>
    <w:rsid w:val="00D529D1"/>
    <w:rsid w:val="00D54749"/>
    <w:rsid w:val="00D54DF5"/>
    <w:rsid w:val="00D56215"/>
    <w:rsid w:val="00D57891"/>
    <w:rsid w:val="00D6171E"/>
    <w:rsid w:val="00D6470F"/>
    <w:rsid w:val="00D671EF"/>
    <w:rsid w:val="00D7436B"/>
    <w:rsid w:val="00D74768"/>
    <w:rsid w:val="00D80434"/>
    <w:rsid w:val="00D85F75"/>
    <w:rsid w:val="00D95367"/>
    <w:rsid w:val="00DA1278"/>
    <w:rsid w:val="00DA15BF"/>
    <w:rsid w:val="00DA1B1D"/>
    <w:rsid w:val="00DA206D"/>
    <w:rsid w:val="00DA56CE"/>
    <w:rsid w:val="00DB21A1"/>
    <w:rsid w:val="00DB257E"/>
    <w:rsid w:val="00DB6A99"/>
    <w:rsid w:val="00DB7D10"/>
    <w:rsid w:val="00DC2FA5"/>
    <w:rsid w:val="00DC32A4"/>
    <w:rsid w:val="00DC4F70"/>
    <w:rsid w:val="00DC5EB2"/>
    <w:rsid w:val="00DC6513"/>
    <w:rsid w:val="00DD1F25"/>
    <w:rsid w:val="00DD40E9"/>
    <w:rsid w:val="00DD6E48"/>
    <w:rsid w:val="00DE194C"/>
    <w:rsid w:val="00DE65DC"/>
    <w:rsid w:val="00DE6D45"/>
    <w:rsid w:val="00DF454F"/>
    <w:rsid w:val="00E03616"/>
    <w:rsid w:val="00E042D8"/>
    <w:rsid w:val="00E05E3F"/>
    <w:rsid w:val="00E0739A"/>
    <w:rsid w:val="00E07C1B"/>
    <w:rsid w:val="00E1049E"/>
    <w:rsid w:val="00E109E4"/>
    <w:rsid w:val="00E1346C"/>
    <w:rsid w:val="00E155D9"/>
    <w:rsid w:val="00E15B6B"/>
    <w:rsid w:val="00E17BE2"/>
    <w:rsid w:val="00E20C86"/>
    <w:rsid w:val="00E24BA6"/>
    <w:rsid w:val="00E25606"/>
    <w:rsid w:val="00E25980"/>
    <w:rsid w:val="00E2635A"/>
    <w:rsid w:val="00E30A01"/>
    <w:rsid w:val="00E32488"/>
    <w:rsid w:val="00E32508"/>
    <w:rsid w:val="00E33C78"/>
    <w:rsid w:val="00E4037A"/>
    <w:rsid w:val="00E453CC"/>
    <w:rsid w:val="00E454F5"/>
    <w:rsid w:val="00E456B0"/>
    <w:rsid w:val="00E54DE0"/>
    <w:rsid w:val="00E558F2"/>
    <w:rsid w:val="00E61AE2"/>
    <w:rsid w:val="00E6225A"/>
    <w:rsid w:val="00E65E0F"/>
    <w:rsid w:val="00E73278"/>
    <w:rsid w:val="00E751B0"/>
    <w:rsid w:val="00E77F6D"/>
    <w:rsid w:val="00E8504D"/>
    <w:rsid w:val="00E9199C"/>
    <w:rsid w:val="00E922B7"/>
    <w:rsid w:val="00E941D0"/>
    <w:rsid w:val="00EA604E"/>
    <w:rsid w:val="00EA64D3"/>
    <w:rsid w:val="00EA6D34"/>
    <w:rsid w:val="00EB12AF"/>
    <w:rsid w:val="00EB5820"/>
    <w:rsid w:val="00EC0590"/>
    <w:rsid w:val="00EC064D"/>
    <w:rsid w:val="00EC0B3F"/>
    <w:rsid w:val="00EC167A"/>
    <w:rsid w:val="00EC2487"/>
    <w:rsid w:val="00EC40EB"/>
    <w:rsid w:val="00EC4F10"/>
    <w:rsid w:val="00EC575F"/>
    <w:rsid w:val="00EC7E6D"/>
    <w:rsid w:val="00ED69AF"/>
    <w:rsid w:val="00EE6C7A"/>
    <w:rsid w:val="00EE6F49"/>
    <w:rsid w:val="00EF505E"/>
    <w:rsid w:val="00EF5325"/>
    <w:rsid w:val="00F00801"/>
    <w:rsid w:val="00F010C2"/>
    <w:rsid w:val="00F01847"/>
    <w:rsid w:val="00F07376"/>
    <w:rsid w:val="00F147D5"/>
    <w:rsid w:val="00F14EA3"/>
    <w:rsid w:val="00F16388"/>
    <w:rsid w:val="00F21F0A"/>
    <w:rsid w:val="00F25B4D"/>
    <w:rsid w:val="00F25F1A"/>
    <w:rsid w:val="00F309C4"/>
    <w:rsid w:val="00F327C7"/>
    <w:rsid w:val="00F349A1"/>
    <w:rsid w:val="00F363D1"/>
    <w:rsid w:val="00F40854"/>
    <w:rsid w:val="00F42DD0"/>
    <w:rsid w:val="00F45606"/>
    <w:rsid w:val="00F56C8B"/>
    <w:rsid w:val="00F61961"/>
    <w:rsid w:val="00F62A01"/>
    <w:rsid w:val="00F6425F"/>
    <w:rsid w:val="00F64B00"/>
    <w:rsid w:val="00F714CE"/>
    <w:rsid w:val="00F7640A"/>
    <w:rsid w:val="00F76BB9"/>
    <w:rsid w:val="00F8142F"/>
    <w:rsid w:val="00F82BAA"/>
    <w:rsid w:val="00F858D4"/>
    <w:rsid w:val="00F86CD5"/>
    <w:rsid w:val="00F9181B"/>
    <w:rsid w:val="00F928E0"/>
    <w:rsid w:val="00F93087"/>
    <w:rsid w:val="00F94958"/>
    <w:rsid w:val="00F962C4"/>
    <w:rsid w:val="00F96A4F"/>
    <w:rsid w:val="00F96D4F"/>
    <w:rsid w:val="00F97710"/>
    <w:rsid w:val="00FA24AD"/>
    <w:rsid w:val="00FA65C3"/>
    <w:rsid w:val="00FA7578"/>
    <w:rsid w:val="00FB0D35"/>
    <w:rsid w:val="00FB289A"/>
    <w:rsid w:val="00FB38D0"/>
    <w:rsid w:val="00FC03A8"/>
    <w:rsid w:val="00FC117B"/>
    <w:rsid w:val="00FC2F8C"/>
    <w:rsid w:val="00FD34ED"/>
    <w:rsid w:val="00FD36D1"/>
    <w:rsid w:val="00FD628D"/>
    <w:rsid w:val="00FD6C5D"/>
    <w:rsid w:val="00FD6E7F"/>
    <w:rsid w:val="00FD79A8"/>
    <w:rsid w:val="00FE1747"/>
    <w:rsid w:val="00FE2A9C"/>
    <w:rsid w:val="00FE2BDA"/>
    <w:rsid w:val="00FE3550"/>
    <w:rsid w:val="00FE4181"/>
    <w:rsid w:val="00FE427E"/>
    <w:rsid w:val="00FE4D2D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6E1D40B7-D374-4D58-B854-DC51C45C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A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C65"/>
  </w:style>
  <w:style w:type="paragraph" w:styleId="Footer">
    <w:name w:val="footer"/>
    <w:basedOn w:val="Normal"/>
    <w:link w:val="FooterChar"/>
    <w:uiPriority w:val="99"/>
    <w:unhideWhenUsed/>
    <w:rsid w:val="000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83DD-696F-4F44-B78E-4CFC5E85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Gill</dc:creator>
  <cp:keywords/>
  <dc:description/>
  <cp:lastModifiedBy>Joe Gill</cp:lastModifiedBy>
  <cp:revision>5</cp:revision>
  <dcterms:created xsi:type="dcterms:W3CDTF">2025-02-13T16:13:00Z</dcterms:created>
  <dcterms:modified xsi:type="dcterms:W3CDTF">2025-02-13T16:54:00Z</dcterms:modified>
</cp:coreProperties>
</file>